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2D0" w:rsidRPr="005352D0" w:rsidRDefault="005352D0" w:rsidP="005352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2D0">
        <w:rPr>
          <w:rFonts w:ascii="Times New Roman" w:hAnsi="Times New Roman" w:cs="Times New Roman"/>
          <w:noProof/>
        </w:rPr>
        <w:drawing>
          <wp:inline distT="0" distB="0" distL="0" distR="0">
            <wp:extent cx="695325" cy="8191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2D0" w:rsidRPr="005352D0" w:rsidRDefault="005352D0" w:rsidP="005352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Поселковая</w:t>
      </w:r>
      <w:r w:rsidRPr="005352D0">
        <w:rPr>
          <w:rFonts w:ascii="Times New Roman" w:hAnsi="Times New Roman" w:cs="Times New Roman"/>
          <w:b/>
          <w:sz w:val="28"/>
          <w:szCs w:val="28"/>
        </w:rPr>
        <w:t xml:space="preserve"> Дума</w:t>
      </w:r>
    </w:p>
    <w:p w:rsidR="005352D0" w:rsidRPr="005352D0" w:rsidRDefault="005352D0" w:rsidP="005352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2D0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>«Поселок Дугна»</w:t>
      </w:r>
      <w:r w:rsidRPr="005352D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52D0" w:rsidRPr="005352D0" w:rsidRDefault="005352D0" w:rsidP="005352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352D0">
        <w:rPr>
          <w:rFonts w:ascii="Times New Roman" w:hAnsi="Times New Roman" w:cs="Times New Roman"/>
          <w:b/>
          <w:sz w:val="28"/>
          <w:szCs w:val="28"/>
        </w:rPr>
        <w:t>Ферзиковского</w:t>
      </w:r>
      <w:proofErr w:type="spellEnd"/>
      <w:r w:rsidRPr="005352D0">
        <w:rPr>
          <w:rFonts w:ascii="Times New Roman" w:hAnsi="Times New Roman" w:cs="Times New Roman"/>
          <w:b/>
          <w:sz w:val="28"/>
          <w:szCs w:val="28"/>
        </w:rPr>
        <w:t xml:space="preserve"> района Калужской области</w:t>
      </w:r>
    </w:p>
    <w:p w:rsidR="005352D0" w:rsidRPr="005352D0" w:rsidRDefault="005352D0" w:rsidP="005352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52D0" w:rsidRPr="005352D0" w:rsidRDefault="005352D0" w:rsidP="005352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2D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352D0" w:rsidRPr="005352D0" w:rsidRDefault="005352D0" w:rsidP="005352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52D0" w:rsidRPr="005352D0" w:rsidRDefault="005352D0" w:rsidP="005352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2D0">
        <w:rPr>
          <w:rFonts w:ascii="Times New Roman" w:hAnsi="Times New Roman" w:cs="Times New Roman"/>
        </w:rPr>
        <w:t xml:space="preserve">от 16  января   2019 года                                                                                          </w:t>
      </w:r>
      <w:r w:rsidR="00DE016F">
        <w:rPr>
          <w:rFonts w:ascii="Times New Roman" w:hAnsi="Times New Roman" w:cs="Times New Roman"/>
        </w:rPr>
        <w:t>№117</w:t>
      </w:r>
      <w:r w:rsidRPr="005352D0">
        <w:rPr>
          <w:rFonts w:ascii="Times New Roman" w:hAnsi="Times New Roman" w:cs="Times New Roman"/>
        </w:rPr>
        <w:t xml:space="preserve"> </w:t>
      </w:r>
    </w:p>
    <w:p w:rsidR="005352D0" w:rsidRPr="005352D0" w:rsidRDefault="005352D0" w:rsidP="005352D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п. Дугна</w:t>
      </w:r>
    </w:p>
    <w:p w:rsidR="005352D0" w:rsidRPr="005352D0" w:rsidRDefault="005352D0" w:rsidP="005352D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352D0" w:rsidRPr="005352D0" w:rsidRDefault="005352D0" w:rsidP="005352D0">
      <w:pPr>
        <w:spacing w:after="0" w:line="240" w:lineRule="auto"/>
        <w:rPr>
          <w:rFonts w:ascii="Times New Roman" w:hAnsi="Times New Roman" w:cs="Times New Roman"/>
          <w:b/>
        </w:rPr>
      </w:pPr>
      <w:r w:rsidRPr="005352D0">
        <w:rPr>
          <w:rFonts w:ascii="Times New Roman" w:hAnsi="Times New Roman" w:cs="Times New Roman"/>
          <w:b/>
        </w:rPr>
        <w:t>О стоимости услуг по погребению</w:t>
      </w:r>
    </w:p>
    <w:p w:rsidR="005352D0" w:rsidRPr="005352D0" w:rsidRDefault="005352D0" w:rsidP="005352D0">
      <w:pPr>
        <w:spacing w:after="0" w:line="240" w:lineRule="auto"/>
        <w:rPr>
          <w:rFonts w:ascii="Times New Roman" w:hAnsi="Times New Roman" w:cs="Times New Roman"/>
          <w:b/>
        </w:rPr>
      </w:pPr>
    </w:p>
    <w:p w:rsidR="005352D0" w:rsidRPr="005352D0" w:rsidRDefault="005352D0" w:rsidP="005352D0">
      <w:pPr>
        <w:spacing w:after="0" w:line="240" w:lineRule="auto"/>
        <w:rPr>
          <w:rFonts w:ascii="Times New Roman" w:hAnsi="Times New Roman" w:cs="Times New Roman"/>
          <w:b/>
        </w:rPr>
      </w:pPr>
    </w:p>
    <w:p w:rsidR="005352D0" w:rsidRPr="005352D0" w:rsidRDefault="005352D0" w:rsidP="005352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352D0">
        <w:rPr>
          <w:rFonts w:ascii="Times New Roman" w:hAnsi="Times New Roman" w:cs="Times New Roman"/>
          <w:sz w:val="26"/>
          <w:szCs w:val="26"/>
        </w:rPr>
        <w:tab/>
        <w:t>В целях реализации требований статьи 9 Федерального закона «О погребении и похоронном деле» № 8 – ФЗ от 12.01.1996 г., закона №444-ФЗ от 19.12.2016г. «О внесении изменений в отдельные законодательные ак</w:t>
      </w:r>
      <w:r>
        <w:rPr>
          <w:rFonts w:ascii="Times New Roman" w:hAnsi="Times New Roman" w:cs="Times New Roman"/>
          <w:sz w:val="26"/>
          <w:szCs w:val="26"/>
        </w:rPr>
        <w:t>ты РФ»,  Поселковая</w:t>
      </w:r>
      <w:r w:rsidRPr="005352D0">
        <w:rPr>
          <w:rFonts w:ascii="Times New Roman" w:hAnsi="Times New Roman" w:cs="Times New Roman"/>
          <w:sz w:val="26"/>
          <w:szCs w:val="26"/>
        </w:rPr>
        <w:t xml:space="preserve"> Дума   сельского поселения  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5352D0">
        <w:rPr>
          <w:rFonts w:ascii="Times New Roman" w:hAnsi="Times New Roman" w:cs="Times New Roman"/>
          <w:sz w:val="26"/>
          <w:szCs w:val="26"/>
        </w:rPr>
        <w:t xml:space="preserve"> </w:t>
      </w:r>
      <w:r w:rsidRPr="005352D0">
        <w:rPr>
          <w:rFonts w:ascii="Times New Roman" w:hAnsi="Times New Roman" w:cs="Times New Roman"/>
          <w:b/>
          <w:sz w:val="26"/>
          <w:szCs w:val="26"/>
        </w:rPr>
        <w:t>РЕШИЛА:</w:t>
      </w:r>
      <w:r w:rsidRPr="005352D0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5352D0" w:rsidRPr="005352D0" w:rsidRDefault="005352D0" w:rsidP="005352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52D0" w:rsidRPr="005352D0" w:rsidRDefault="005352D0" w:rsidP="005352D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352D0">
        <w:rPr>
          <w:rFonts w:ascii="Times New Roman" w:hAnsi="Times New Roman" w:cs="Times New Roman"/>
          <w:sz w:val="26"/>
          <w:szCs w:val="26"/>
        </w:rPr>
        <w:t xml:space="preserve">Установить стоимость услуг, подлежащих возмещению согласно гарантированному перечню услуг по погребению на территории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5352D0">
        <w:rPr>
          <w:rFonts w:ascii="Times New Roman" w:hAnsi="Times New Roman" w:cs="Times New Roman"/>
          <w:sz w:val="26"/>
          <w:szCs w:val="26"/>
        </w:rPr>
        <w:t xml:space="preserve">, исходя из прогнозируемого уровня инфляции, не превышающего 1,043процента, в размере 5946,47 рублей (прилагается). </w:t>
      </w:r>
    </w:p>
    <w:p w:rsidR="005352D0" w:rsidRPr="005352D0" w:rsidRDefault="005352D0" w:rsidP="005352D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352D0">
        <w:rPr>
          <w:rFonts w:ascii="Times New Roman" w:hAnsi="Times New Roman" w:cs="Times New Roman"/>
          <w:sz w:val="26"/>
          <w:szCs w:val="26"/>
        </w:rPr>
        <w:t>Настоящее Решение распространяется на правоотношения, возникшие с 01 февраля 2019 года, и подлежит опубликованию в районной газете «</w:t>
      </w:r>
      <w:proofErr w:type="spellStart"/>
      <w:r w:rsidRPr="005352D0">
        <w:rPr>
          <w:rFonts w:ascii="Times New Roman" w:hAnsi="Times New Roman" w:cs="Times New Roman"/>
          <w:sz w:val="26"/>
          <w:szCs w:val="26"/>
        </w:rPr>
        <w:t>Ферзиковские</w:t>
      </w:r>
      <w:proofErr w:type="spellEnd"/>
      <w:r w:rsidRPr="005352D0">
        <w:rPr>
          <w:rFonts w:ascii="Times New Roman" w:hAnsi="Times New Roman" w:cs="Times New Roman"/>
          <w:sz w:val="26"/>
          <w:szCs w:val="26"/>
        </w:rPr>
        <w:t xml:space="preserve"> вести» Калужской области.</w:t>
      </w:r>
    </w:p>
    <w:p w:rsidR="005352D0" w:rsidRPr="005352D0" w:rsidRDefault="005352D0" w:rsidP="005352D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352D0">
        <w:rPr>
          <w:rFonts w:ascii="Times New Roman" w:hAnsi="Times New Roman" w:cs="Times New Roman"/>
          <w:sz w:val="26"/>
          <w:szCs w:val="26"/>
        </w:rPr>
        <w:t xml:space="preserve">Поручить администрации 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5352D0">
        <w:rPr>
          <w:rFonts w:ascii="Times New Roman" w:hAnsi="Times New Roman" w:cs="Times New Roman"/>
          <w:sz w:val="26"/>
          <w:szCs w:val="26"/>
        </w:rPr>
        <w:t xml:space="preserve"> согласовать установленную настоящим Решением стоимость услуг по погребению с отделением Пенсионного фонда Российской Федерации по Калужской области, с Фондом социального страхования РФ по Калужской области, с Министерством по делам семьи, демографической и социальной политике по Калужской области.</w:t>
      </w:r>
    </w:p>
    <w:p w:rsidR="005352D0" w:rsidRPr="005352D0" w:rsidRDefault="005352D0" w:rsidP="005352D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352D0">
        <w:rPr>
          <w:rFonts w:ascii="Times New Roman" w:hAnsi="Times New Roman" w:cs="Times New Roman"/>
          <w:sz w:val="26"/>
          <w:szCs w:val="26"/>
        </w:rPr>
        <w:t xml:space="preserve">Признать </w:t>
      </w:r>
      <w:r>
        <w:rPr>
          <w:rFonts w:ascii="Times New Roman" w:hAnsi="Times New Roman" w:cs="Times New Roman"/>
          <w:sz w:val="26"/>
          <w:szCs w:val="26"/>
        </w:rPr>
        <w:t>утратившим силу Решение Поселковой</w:t>
      </w:r>
      <w:r w:rsidRPr="005352D0">
        <w:rPr>
          <w:rFonts w:ascii="Times New Roman" w:hAnsi="Times New Roman" w:cs="Times New Roman"/>
          <w:sz w:val="26"/>
          <w:szCs w:val="26"/>
        </w:rPr>
        <w:t xml:space="preserve"> Думы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 от 22 января 2018г. №87</w:t>
      </w:r>
      <w:r w:rsidRPr="005352D0">
        <w:rPr>
          <w:rFonts w:ascii="Times New Roman" w:hAnsi="Times New Roman" w:cs="Times New Roman"/>
          <w:sz w:val="26"/>
          <w:szCs w:val="26"/>
        </w:rPr>
        <w:t xml:space="preserve"> «О стоимости услуг по погребению» с 01 февраля 2018 года.</w:t>
      </w:r>
    </w:p>
    <w:p w:rsidR="005352D0" w:rsidRPr="005352D0" w:rsidRDefault="005352D0" w:rsidP="005352D0">
      <w:pPr>
        <w:spacing w:after="0" w:line="240" w:lineRule="auto"/>
        <w:ind w:left="705"/>
        <w:jc w:val="both"/>
        <w:rPr>
          <w:rFonts w:ascii="Times New Roman" w:hAnsi="Times New Roman" w:cs="Times New Roman"/>
          <w:sz w:val="26"/>
          <w:szCs w:val="26"/>
        </w:rPr>
      </w:pPr>
    </w:p>
    <w:p w:rsidR="005352D0" w:rsidRPr="005352D0" w:rsidRDefault="005352D0" w:rsidP="005352D0">
      <w:pPr>
        <w:spacing w:after="0" w:line="240" w:lineRule="auto"/>
        <w:ind w:left="705"/>
        <w:jc w:val="both"/>
        <w:rPr>
          <w:rFonts w:ascii="Times New Roman" w:hAnsi="Times New Roman" w:cs="Times New Roman"/>
          <w:sz w:val="26"/>
          <w:szCs w:val="26"/>
        </w:rPr>
      </w:pPr>
    </w:p>
    <w:p w:rsidR="005352D0" w:rsidRPr="005352D0" w:rsidRDefault="005352D0" w:rsidP="005352D0">
      <w:pPr>
        <w:spacing w:after="0" w:line="240" w:lineRule="auto"/>
        <w:ind w:left="705"/>
        <w:jc w:val="both"/>
        <w:rPr>
          <w:rFonts w:ascii="Times New Roman" w:hAnsi="Times New Roman" w:cs="Times New Roman"/>
          <w:sz w:val="26"/>
          <w:szCs w:val="26"/>
        </w:rPr>
      </w:pPr>
    </w:p>
    <w:p w:rsidR="005352D0" w:rsidRPr="005352D0" w:rsidRDefault="005352D0" w:rsidP="005352D0">
      <w:pPr>
        <w:spacing w:after="0" w:line="240" w:lineRule="auto"/>
        <w:ind w:left="70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352D0">
        <w:rPr>
          <w:rFonts w:ascii="Times New Roman" w:hAnsi="Times New Roman" w:cs="Times New Roman"/>
          <w:b/>
          <w:sz w:val="26"/>
          <w:szCs w:val="26"/>
        </w:rPr>
        <w:t>Глава сельского поселения</w:t>
      </w:r>
    </w:p>
    <w:p w:rsidR="005352D0" w:rsidRPr="005352D0" w:rsidRDefault="005352D0" w:rsidP="005352D0">
      <w:pPr>
        <w:spacing w:after="0" w:line="240" w:lineRule="auto"/>
        <w:ind w:left="705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«Поселок Дугна»</w:t>
      </w:r>
      <w:r w:rsidRPr="005352D0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</w:t>
      </w:r>
      <w:r w:rsidR="00DE016F">
        <w:rPr>
          <w:rFonts w:ascii="Times New Roman" w:hAnsi="Times New Roman" w:cs="Times New Roman"/>
          <w:b/>
          <w:sz w:val="26"/>
          <w:szCs w:val="26"/>
        </w:rPr>
        <w:t xml:space="preserve">                    </w:t>
      </w:r>
      <w:proofErr w:type="spellStart"/>
      <w:r w:rsidR="00DE016F">
        <w:rPr>
          <w:rFonts w:ascii="Times New Roman" w:hAnsi="Times New Roman" w:cs="Times New Roman"/>
          <w:b/>
          <w:sz w:val="26"/>
          <w:szCs w:val="26"/>
        </w:rPr>
        <w:t>Н.А.Клещеева</w:t>
      </w:r>
      <w:proofErr w:type="spellEnd"/>
    </w:p>
    <w:p w:rsidR="005352D0" w:rsidRPr="005352D0" w:rsidRDefault="005352D0" w:rsidP="005352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352D0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5352D0" w:rsidRPr="005352D0" w:rsidRDefault="005352D0" w:rsidP="005352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52D0" w:rsidRPr="005352D0" w:rsidRDefault="005352D0" w:rsidP="005352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52D0" w:rsidRPr="005352D0" w:rsidRDefault="005352D0" w:rsidP="005352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52D0" w:rsidRPr="005352D0" w:rsidRDefault="005352D0" w:rsidP="005352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52D0" w:rsidRPr="005352D0" w:rsidRDefault="005352D0" w:rsidP="005352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352D0" w:rsidRPr="005352D0" w:rsidRDefault="005352D0" w:rsidP="005352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352D0" w:rsidRPr="005352D0" w:rsidRDefault="005352D0" w:rsidP="005352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52D0">
        <w:rPr>
          <w:rFonts w:ascii="Times New Roman" w:hAnsi="Times New Roman" w:cs="Times New Roman"/>
        </w:rPr>
        <w:t xml:space="preserve">Приложение </w:t>
      </w:r>
    </w:p>
    <w:p w:rsidR="005352D0" w:rsidRPr="005352D0" w:rsidRDefault="005352D0" w:rsidP="005352D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52D0">
        <w:rPr>
          <w:rFonts w:ascii="Times New Roman" w:hAnsi="Times New Roman" w:cs="Times New Roman"/>
        </w:rPr>
        <w:t>к Решению</w:t>
      </w:r>
    </w:p>
    <w:p w:rsidR="005352D0" w:rsidRPr="005352D0" w:rsidRDefault="00DE016F" w:rsidP="005352D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Поселковой</w:t>
      </w:r>
      <w:r w:rsidR="005352D0" w:rsidRPr="005352D0">
        <w:rPr>
          <w:rFonts w:ascii="Times New Roman" w:hAnsi="Times New Roman" w:cs="Times New Roman"/>
        </w:rPr>
        <w:t xml:space="preserve"> Думы</w:t>
      </w:r>
    </w:p>
    <w:p w:rsidR="005352D0" w:rsidRPr="005352D0" w:rsidRDefault="005352D0" w:rsidP="005352D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52D0">
        <w:rPr>
          <w:rFonts w:ascii="Times New Roman" w:hAnsi="Times New Roman" w:cs="Times New Roman"/>
        </w:rPr>
        <w:t>сельского поселения</w:t>
      </w:r>
    </w:p>
    <w:p w:rsidR="005352D0" w:rsidRPr="005352D0" w:rsidRDefault="005352D0" w:rsidP="005352D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«Поселок Дугна»</w:t>
      </w:r>
    </w:p>
    <w:p w:rsidR="005352D0" w:rsidRPr="005352D0" w:rsidRDefault="00DE016F" w:rsidP="005352D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16 января 2019г. №117</w:t>
      </w:r>
    </w:p>
    <w:p w:rsidR="005352D0" w:rsidRPr="005352D0" w:rsidRDefault="005352D0" w:rsidP="005352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52D0" w:rsidRPr="005352D0" w:rsidRDefault="005352D0" w:rsidP="005352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2D0">
        <w:rPr>
          <w:rFonts w:ascii="Times New Roman" w:hAnsi="Times New Roman" w:cs="Times New Roman"/>
          <w:b/>
        </w:rPr>
        <w:t>СТОИМОСТЬ</w:t>
      </w:r>
    </w:p>
    <w:p w:rsidR="005352D0" w:rsidRPr="005352D0" w:rsidRDefault="005352D0" w:rsidP="005352D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352D0">
        <w:rPr>
          <w:rFonts w:ascii="Times New Roman" w:hAnsi="Times New Roman" w:cs="Times New Roman"/>
          <w:b/>
        </w:rPr>
        <w:t>ГАРАНТИРОВАННОГО ПЕРЕЧНЯ УСЛУГ С 1 февраля 2019г.</w:t>
      </w:r>
    </w:p>
    <w:p w:rsidR="005352D0" w:rsidRPr="005352D0" w:rsidRDefault="005352D0" w:rsidP="005352D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352D0" w:rsidRPr="005352D0" w:rsidRDefault="005352D0" w:rsidP="005352D0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352D0">
        <w:rPr>
          <w:rFonts w:ascii="Times New Roman" w:hAnsi="Times New Roman" w:cs="Times New Roman"/>
          <w:b/>
        </w:rPr>
        <w:t>Для захоронения родственниками умершего</w:t>
      </w:r>
    </w:p>
    <w:p w:rsidR="005352D0" w:rsidRPr="005352D0" w:rsidRDefault="005352D0" w:rsidP="005352D0">
      <w:pPr>
        <w:spacing w:after="0" w:line="240" w:lineRule="auto"/>
        <w:ind w:left="720"/>
        <w:rPr>
          <w:rFonts w:ascii="Times New Roman" w:hAnsi="Times New Roman" w:cs="Times New Roman"/>
          <w:b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48"/>
        <w:gridCol w:w="5528"/>
        <w:gridCol w:w="2375"/>
      </w:tblGrid>
      <w:tr w:rsidR="005352D0" w:rsidRPr="005352D0" w:rsidTr="005352D0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2D0">
              <w:rPr>
                <w:rFonts w:ascii="Times New Roman" w:hAnsi="Times New Roman" w:cs="Times New Roman"/>
                <w:b/>
              </w:rPr>
              <w:t>№</w:t>
            </w:r>
          </w:p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352D0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5352D0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5352D0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352D0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352D0">
              <w:rPr>
                <w:rFonts w:ascii="Times New Roman" w:hAnsi="Times New Roman" w:cs="Times New Roman"/>
                <w:b/>
              </w:rPr>
              <w:t>СТОИМОСТЬ</w:t>
            </w:r>
          </w:p>
          <w:p w:rsidR="005352D0" w:rsidRPr="005352D0" w:rsidRDefault="005352D0" w:rsidP="00535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352D0">
              <w:rPr>
                <w:rFonts w:ascii="Times New Roman" w:hAnsi="Times New Roman" w:cs="Times New Roman"/>
                <w:b/>
              </w:rPr>
              <w:t>(руб.)</w:t>
            </w:r>
          </w:p>
        </w:tc>
      </w:tr>
      <w:tr w:rsidR="005352D0" w:rsidRPr="005352D0" w:rsidTr="005352D0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2D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2D0">
              <w:rPr>
                <w:rFonts w:ascii="Times New Roman" w:hAnsi="Times New Roman" w:cs="Times New Roman"/>
              </w:rPr>
              <w:t>Оформление документов, необходимых для погребения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2D0">
              <w:rPr>
                <w:rFonts w:ascii="Times New Roman" w:hAnsi="Times New Roman" w:cs="Times New Roman"/>
              </w:rPr>
              <w:t>бесплатно</w:t>
            </w:r>
          </w:p>
        </w:tc>
      </w:tr>
      <w:tr w:rsidR="005352D0" w:rsidRPr="005352D0" w:rsidTr="005352D0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2D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2D0">
              <w:rPr>
                <w:rFonts w:ascii="Times New Roman" w:hAnsi="Times New Roman" w:cs="Times New Roman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2D0">
              <w:rPr>
                <w:rFonts w:ascii="Times New Roman" w:hAnsi="Times New Roman" w:cs="Times New Roman"/>
              </w:rPr>
              <w:t>3446.47</w:t>
            </w:r>
          </w:p>
        </w:tc>
      </w:tr>
      <w:tr w:rsidR="005352D0" w:rsidRPr="005352D0" w:rsidTr="005352D0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2D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2D0">
              <w:rPr>
                <w:rFonts w:ascii="Times New Roman" w:hAnsi="Times New Roman" w:cs="Times New Roman"/>
              </w:rPr>
              <w:t>Перевозка тела (останков) умершего на кладбище (крематорий).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2D0">
              <w:rPr>
                <w:rFonts w:ascii="Times New Roman" w:hAnsi="Times New Roman" w:cs="Times New Roman"/>
              </w:rPr>
              <w:t>1500</w:t>
            </w:r>
          </w:p>
        </w:tc>
      </w:tr>
      <w:tr w:rsidR="005352D0" w:rsidRPr="005352D0" w:rsidTr="005352D0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2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2D0">
              <w:rPr>
                <w:rFonts w:ascii="Times New Roman" w:hAnsi="Times New Roman" w:cs="Times New Roman"/>
              </w:rPr>
              <w:t>Погребение (кремация с последующей выдачей урны с прахом)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2D0">
              <w:rPr>
                <w:rFonts w:ascii="Times New Roman" w:hAnsi="Times New Roman" w:cs="Times New Roman"/>
              </w:rPr>
              <w:t>1000</w:t>
            </w:r>
          </w:p>
        </w:tc>
      </w:tr>
      <w:tr w:rsidR="005352D0" w:rsidRPr="005352D0" w:rsidTr="005352D0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52D0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2D0">
              <w:rPr>
                <w:rFonts w:ascii="Times New Roman" w:hAnsi="Times New Roman" w:cs="Times New Roman"/>
              </w:rPr>
              <w:t>5946.47 руб.</w:t>
            </w:r>
          </w:p>
        </w:tc>
      </w:tr>
    </w:tbl>
    <w:p w:rsidR="005352D0" w:rsidRPr="005352D0" w:rsidRDefault="005352D0" w:rsidP="005352D0">
      <w:pPr>
        <w:spacing w:after="0" w:line="240" w:lineRule="auto"/>
        <w:ind w:left="720"/>
        <w:rPr>
          <w:rFonts w:ascii="Times New Roman" w:hAnsi="Times New Roman" w:cs="Times New Roman"/>
          <w:b/>
        </w:rPr>
      </w:pPr>
    </w:p>
    <w:p w:rsidR="005352D0" w:rsidRPr="005352D0" w:rsidRDefault="005352D0" w:rsidP="005352D0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352D0">
        <w:rPr>
          <w:rFonts w:ascii="Times New Roman" w:hAnsi="Times New Roman" w:cs="Times New Roman"/>
          <w:b/>
        </w:rPr>
        <w:t xml:space="preserve">Для захоронения </w:t>
      </w:r>
      <w:proofErr w:type="gramStart"/>
      <w:r w:rsidRPr="005352D0">
        <w:rPr>
          <w:rFonts w:ascii="Times New Roman" w:hAnsi="Times New Roman" w:cs="Times New Roman"/>
          <w:b/>
        </w:rPr>
        <w:t>безродных</w:t>
      </w:r>
      <w:proofErr w:type="gramEnd"/>
      <w:r w:rsidRPr="005352D0">
        <w:rPr>
          <w:rFonts w:ascii="Times New Roman" w:hAnsi="Times New Roman" w:cs="Times New Roman"/>
          <w:b/>
        </w:rPr>
        <w:t xml:space="preserve"> умерших.</w:t>
      </w:r>
    </w:p>
    <w:p w:rsidR="005352D0" w:rsidRPr="005352D0" w:rsidRDefault="005352D0" w:rsidP="005352D0">
      <w:pPr>
        <w:spacing w:after="0" w:line="240" w:lineRule="auto"/>
        <w:ind w:left="720"/>
        <w:rPr>
          <w:rFonts w:ascii="Times New Roman" w:hAnsi="Times New Roman" w:cs="Times New Roman"/>
          <w:b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48"/>
        <w:gridCol w:w="5528"/>
        <w:gridCol w:w="2375"/>
      </w:tblGrid>
      <w:tr w:rsidR="005352D0" w:rsidRPr="005352D0" w:rsidTr="005352D0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2D0">
              <w:rPr>
                <w:rFonts w:ascii="Times New Roman" w:hAnsi="Times New Roman" w:cs="Times New Roman"/>
                <w:b/>
              </w:rPr>
              <w:t>№</w:t>
            </w:r>
          </w:p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352D0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5352D0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5352D0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352D0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352D0">
              <w:rPr>
                <w:rFonts w:ascii="Times New Roman" w:hAnsi="Times New Roman" w:cs="Times New Roman"/>
                <w:b/>
              </w:rPr>
              <w:t>СТОИМОСТЬ</w:t>
            </w:r>
          </w:p>
          <w:p w:rsidR="005352D0" w:rsidRPr="005352D0" w:rsidRDefault="005352D0" w:rsidP="00535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352D0">
              <w:rPr>
                <w:rFonts w:ascii="Times New Roman" w:hAnsi="Times New Roman" w:cs="Times New Roman"/>
                <w:b/>
              </w:rPr>
              <w:t>(руб.)</w:t>
            </w:r>
          </w:p>
        </w:tc>
      </w:tr>
      <w:tr w:rsidR="005352D0" w:rsidRPr="005352D0" w:rsidTr="005352D0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2D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2D0">
              <w:rPr>
                <w:rFonts w:ascii="Times New Roman" w:hAnsi="Times New Roman" w:cs="Times New Roman"/>
              </w:rPr>
              <w:t>Оформление документов, необходимых для погребения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2D0">
              <w:rPr>
                <w:rFonts w:ascii="Times New Roman" w:hAnsi="Times New Roman" w:cs="Times New Roman"/>
              </w:rPr>
              <w:t>бесплатно</w:t>
            </w:r>
          </w:p>
        </w:tc>
      </w:tr>
      <w:tr w:rsidR="005352D0" w:rsidRPr="005352D0" w:rsidTr="005352D0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2D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2D0">
              <w:rPr>
                <w:rFonts w:ascii="Times New Roman" w:hAnsi="Times New Roman" w:cs="Times New Roman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2D0">
              <w:rPr>
                <w:rFonts w:ascii="Times New Roman" w:hAnsi="Times New Roman" w:cs="Times New Roman"/>
              </w:rPr>
              <w:t>3446.47</w:t>
            </w:r>
          </w:p>
        </w:tc>
      </w:tr>
      <w:tr w:rsidR="005352D0" w:rsidRPr="005352D0" w:rsidTr="005352D0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2D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2D0">
              <w:rPr>
                <w:rFonts w:ascii="Times New Roman" w:hAnsi="Times New Roman" w:cs="Times New Roman"/>
              </w:rPr>
              <w:t>Перевозка тела (останков) умершего на кладбище (крематорий).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2D0">
              <w:rPr>
                <w:rFonts w:ascii="Times New Roman" w:hAnsi="Times New Roman" w:cs="Times New Roman"/>
              </w:rPr>
              <w:t>1500</w:t>
            </w:r>
          </w:p>
        </w:tc>
      </w:tr>
      <w:tr w:rsidR="005352D0" w:rsidRPr="005352D0" w:rsidTr="005352D0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2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2D0">
              <w:rPr>
                <w:rFonts w:ascii="Times New Roman" w:hAnsi="Times New Roman" w:cs="Times New Roman"/>
              </w:rPr>
              <w:t>Погребение (кремация с последующей выдачей урны с прахом)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2D0">
              <w:rPr>
                <w:rFonts w:ascii="Times New Roman" w:hAnsi="Times New Roman" w:cs="Times New Roman"/>
              </w:rPr>
              <w:t>1000</w:t>
            </w:r>
          </w:p>
        </w:tc>
      </w:tr>
      <w:tr w:rsidR="005352D0" w:rsidRPr="005352D0" w:rsidTr="005352D0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52D0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D0" w:rsidRPr="005352D0" w:rsidRDefault="005352D0" w:rsidP="005352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2D0">
              <w:rPr>
                <w:rFonts w:ascii="Times New Roman" w:hAnsi="Times New Roman" w:cs="Times New Roman"/>
              </w:rPr>
              <w:t>5946.47 руб.</w:t>
            </w:r>
          </w:p>
        </w:tc>
      </w:tr>
    </w:tbl>
    <w:p w:rsidR="005352D0" w:rsidRPr="005352D0" w:rsidRDefault="005352D0" w:rsidP="005352D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B0250" w:rsidRPr="005352D0" w:rsidRDefault="00FB0250" w:rsidP="005352D0">
      <w:pPr>
        <w:spacing w:after="0" w:line="240" w:lineRule="auto"/>
        <w:rPr>
          <w:rFonts w:ascii="Times New Roman" w:hAnsi="Times New Roman" w:cs="Times New Roman"/>
        </w:rPr>
      </w:pPr>
    </w:p>
    <w:sectPr w:rsidR="00FB0250" w:rsidRPr="00535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A4DA4"/>
    <w:multiLevelType w:val="hybridMultilevel"/>
    <w:tmpl w:val="2A6CC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B405CC"/>
    <w:multiLevelType w:val="hybridMultilevel"/>
    <w:tmpl w:val="F0047628"/>
    <w:lvl w:ilvl="0" w:tplc="D098E9D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52D0"/>
    <w:rsid w:val="005352D0"/>
    <w:rsid w:val="00DE016F"/>
    <w:rsid w:val="00FB0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5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52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0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2019-01-21T09:52:00Z</cp:lastPrinted>
  <dcterms:created xsi:type="dcterms:W3CDTF">2019-01-21T09:34:00Z</dcterms:created>
  <dcterms:modified xsi:type="dcterms:W3CDTF">2019-01-21T09:53:00Z</dcterms:modified>
</cp:coreProperties>
</file>