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63" w:rsidRDefault="00B33A63" w:rsidP="00B33A63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52892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05136794" r:id="rId6"/>
        </w:object>
      </w:r>
    </w:p>
    <w:p w:rsidR="00B33A63" w:rsidRDefault="00400F6D" w:rsidP="00B33A63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Поселковая</w:t>
      </w:r>
      <w:r w:rsidR="00B33A63">
        <w:rPr>
          <w:rFonts w:ascii="Times New Roman" w:eastAsia="Times New Roman" w:hAnsi="Times New Roman" w:cs="Times New Roman"/>
          <w:b/>
          <w:sz w:val="28"/>
          <w:szCs w:val="20"/>
        </w:rPr>
        <w:t xml:space="preserve"> Дума</w:t>
      </w:r>
    </w:p>
    <w:p w:rsidR="00B33A63" w:rsidRDefault="00B33A63" w:rsidP="00B33A63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сельского поселения </w:t>
      </w:r>
      <w:r w:rsidR="00400F6D">
        <w:rPr>
          <w:rFonts w:ascii="Times New Roman" w:eastAsia="Times New Roman" w:hAnsi="Times New Roman" w:cs="Times New Roman"/>
          <w:b/>
          <w:sz w:val="28"/>
          <w:szCs w:val="20"/>
        </w:rPr>
        <w:t>«Поселок Дугна»</w:t>
      </w:r>
    </w:p>
    <w:p w:rsidR="00B33A63" w:rsidRDefault="00B33A63" w:rsidP="00B33A63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B33A63" w:rsidRDefault="00B33A63" w:rsidP="00B33A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33A63" w:rsidRDefault="00B33A63" w:rsidP="00B33A63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B33A63" w:rsidRDefault="00B33A63" w:rsidP="00B33A63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33A63" w:rsidRPr="006947B3" w:rsidRDefault="00B33A63" w:rsidP="00B33A63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947B3">
        <w:rPr>
          <w:rFonts w:ascii="Times New Roman" w:eastAsia="Times New Roman" w:hAnsi="Times New Roman" w:cs="Times New Roman"/>
          <w:sz w:val="26"/>
          <w:szCs w:val="26"/>
        </w:rPr>
        <w:t xml:space="preserve">от  30   сентября 2015 года  </w:t>
      </w:r>
      <w:r w:rsidR="006947B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№2</w:t>
      </w:r>
    </w:p>
    <w:p w:rsidR="00B33A63" w:rsidRDefault="00400F6D" w:rsidP="00B33A63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угна</w:t>
      </w:r>
    </w:p>
    <w:p w:rsidR="00B33A63" w:rsidRDefault="00B33A63" w:rsidP="00B33A63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A63" w:rsidRDefault="00B33A63" w:rsidP="00B33A63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секретаре </w:t>
      </w:r>
      <w:r w:rsidR="00400F6D">
        <w:rPr>
          <w:rFonts w:ascii="Times New Roman" w:eastAsia="Times New Roman" w:hAnsi="Times New Roman" w:cs="Times New Roman"/>
          <w:b/>
          <w:bCs/>
          <w:sz w:val="24"/>
          <w:szCs w:val="24"/>
        </w:rPr>
        <w:t>Поселковой Думы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r w:rsidR="00400F6D">
        <w:rPr>
          <w:rFonts w:ascii="Times New Roman" w:eastAsia="Times New Roman" w:hAnsi="Times New Roman" w:cs="Times New Roman"/>
          <w:b/>
          <w:bCs/>
          <w:sz w:val="24"/>
          <w:szCs w:val="24"/>
        </w:rPr>
        <w:t>«Поселок Дугна»</w:t>
      </w:r>
    </w:p>
    <w:p w:rsidR="00B33A63" w:rsidRDefault="00B33A63" w:rsidP="00B33A63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33A63" w:rsidRDefault="00B33A63" w:rsidP="00B33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Регламентом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утвержденным Решением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от 30 сентября 2015 года №1,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Поселковая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Дума сельского поселения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«Поселок Дугна</w:t>
      </w:r>
      <w:proofErr w:type="gramStart"/>
      <w:r w:rsidR="00400F6D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ЕШИЛА:</w:t>
      </w:r>
    </w:p>
    <w:p w:rsidR="00B33A63" w:rsidRDefault="00B33A63" w:rsidP="00B33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33A63" w:rsidRDefault="00B33A63" w:rsidP="00B33A6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Избрать из состава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третьего созыва секретарем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400F6D">
        <w:rPr>
          <w:rFonts w:ascii="Times New Roman" w:eastAsia="Times New Roman" w:hAnsi="Times New Roman" w:cs="Times New Roman"/>
          <w:sz w:val="26"/>
          <w:szCs w:val="26"/>
        </w:rPr>
        <w:t>«Поселок Дугн</w:t>
      </w:r>
      <w:r w:rsidR="006947B3">
        <w:rPr>
          <w:rFonts w:ascii="Times New Roman" w:eastAsia="Times New Roman" w:hAnsi="Times New Roman" w:cs="Times New Roman"/>
          <w:sz w:val="26"/>
          <w:szCs w:val="26"/>
        </w:rPr>
        <w:t>а»  Силаеву Маргариту Александровну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33A63" w:rsidRDefault="00B33A63" w:rsidP="00B33A6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Решение подлежит официальному опубликованию в газете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Калужской области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Ферзиковские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вести».</w:t>
      </w:r>
    </w:p>
    <w:p w:rsidR="00B33A63" w:rsidRDefault="00B33A63" w:rsidP="00B33A6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Решение вступает в силу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 xml:space="preserve">с момента его принятия. </w:t>
      </w:r>
    </w:p>
    <w:p w:rsidR="00B33A63" w:rsidRDefault="00B33A63" w:rsidP="00B33A6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3A63" w:rsidRDefault="00B33A63" w:rsidP="00B33A6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3A63" w:rsidRDefault="00B33A63" w:rsidP="00B33A6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0F6D" w:rsidRDefault="00B33A63" w:rsidP="00B33A6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Председательствующий</w:t>
      </w:r>
    </w:p>
    <w:p w:rsidR="00B33A63" w:rsidRDefault="00B33A63" w:rsidP="00B33A6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 первом заседании</w:t>
      </w:r>
    </w:p>
    <w:p w:rsidR="00400F6D" w:rsidRDefault="00400F6D" w:rsidP="00B33A6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Поселковой Думы</w:t>
      </w:r>
      <w:r w:rsidR="00B33A6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33A63" w:rsidRDefault="00B33A63" w:rsidP="00B33A6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0F6D">
        <w:rPr>
          <w:rFonts w:ascii="Times New Roman" w:eastAsia="Times New Roman" w:hAnsi="Times New Roman" w:cs="Times New Roman"/>
          <w:b/>
          <w:sz w:val="28"/>
          <w:szCs w:val="28"/>
        </w:rPr>
        <w:t>«Поселок Дугна»</w:t>
      </w:r>
    </w:p>
    <w:p w:rsidR="00B33A63" w:rsidRDefault="00400F6D" w:rsidP="00B33A6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третьего созыва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Г.С.Шкрябенкова</w:t>
      </w:r>
      <w:proofErr w:type="spellEnd"/>
    </w:p>
    <w:p w:rsidR="00B33A63" w:rsidRDefault="00B33A63" w:rsidP="00B33A63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3A63" w:rsidRDefault="00B33A63" w:rsidP="00B33A63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3A63" w:rsidRDefault="00B33A63" w:rsidP="00B33A63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3A63" w:rsidRDefault="00B33A63" w:rsidP="00B33A63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3A63" w:rsidRDefault="00B33A63" w:rsidP="00B33A63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3A63" w:rsidRDefault="00B33A63" w:rsidP="00B33A63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3A63" w:rsidRDefault="00B33A63" w:rsidP="00B33A63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3A63" w:rsidRDefault="00B33A63" w:rsidP="00B33A63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3A63" w:rsidRDefault="00B33A63" w:rsidP="00B33A63">
      <w:pPr>
        <w:spacing w:after="0" w:line="240" w:lineRule="auto"/>
        <w:ind w:left="5387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1F25" w:rsidRDefault="009D1F25"/>
    <w:sectPr w:rsidR="009D1F25" w:rsidSect="00552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3A63"/>
    <w:rsid w:val="00400F6D"/>
    <w:rsid w:val="00552892"/>
    <w:rsid w:val="006947B3"/>
    <w:rsid w:val="0074096F"/>
    <w:rsid w:val="009D1F25"/>
    <w:rsid w:val="00B3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2015-09-30T13:46:00Z</cp:lastPrinted>
  <dcterms:created xsi:type="dcterms:W3CDTF">2015-09-30T10:03:00Z</dcterms:created>
  <dcterms:modified xsi:type="dcterms:W3CDTF">2015-09-30T13:47:00Z</dcterms:modified>
</cp:coreProperties>
</file>