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2F5" w:rsidRDefault="000952F5" w:rsidP="000952F5">
      <w:pPr>
        <w:jc w:val="center"/>
      </w:pPr>
      <w:r w:rsidRPr="00380DCA">
        <w:rPr>
          <w:rFonts w:ascii="Times New Roman" w:eastAsia="Times New Roman" w:hAnsi="Times New Roman" w:cs="Times New Roman"/>
          <w:sz w:val="20"/>
          <w:szCs w:val="20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508066283" r:id="rId6"/>
        </w:object>
      </w:r>
    </w:p>
    <w:p w:rsidR="00E95472" w:rsidRDefault="00E95472" w:rsidP="00E954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Поселковая  Дума</w:t>
      </w:r>
    </w:p>
    <w:p w:rsidR="00E95472" w:rsidRDefault="00E95472" w:rsidP="00E954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сельского поселения «Поселок Дугна»</w:t>
      </w:r>
    </w:p>
    <w:p w:rsidR="00E95472" w:rsidRDefault="00E95472" w:rsidP="00E954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Ферзиковского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 района  Калужской  области</w:t>
      </w:r>
    </w:p>
    <w:p w:rsidR="000952F5" w:rsidRPr="00E95472" w:rsidRDefault="000952F5" w:rsidP="00E95472">
      <w:pPr>
        <w:pStyle w:val="a3"/>
        <w:rPr>
          <w:sz w:val="28"/>
        </w:rPr>
      </w:pPr>
    </w:p>
    <w:p w:rsidR="000952F5" w:rsidRPr="000952F5" w:rsidRDefault="000952F5" w:rsidP="000952F5">
      <w:pPr>
        <w:spacing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952F5" w:rsidRPr="000952F5" w:rsidRDefault="000952F5" w:rsidP="000952F5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20"/>
        </w:rPr>
      </w:pPr>
      <w:r w:rsidRPr="000952F5">
        <w:rPr>
          <w:rFonts w:ascii="Times New Roman" w:hAnsi="Times New Roman" w:cs="Times New Roman"/>
          <w:b/>
          <w:sz w:val="32"/>
        </w:rPr>
        <w:t>РЕШЕНИЕ</w:t>
      </w:r>
    </w:p>
    <w:p w:rsidR="000952F5" w:rsidRPr="000952F5" w:rsidRDefault="000952F5" w:rsidP="000952F5">
      <w:pPr>
        <w:spacing w:line="240" w:lineRule="auto"/>
        <w:rPr>
          <w:rFonts w:ascii="Times New Roman" w:hAnsi="Times New Roman" w:cs="Times New Roman"/>
          <w:u w:val="single"/>
        </w:rPr>
      </w:pPr>
      <w:r w:rsidRPr="000952F5">
        <w:rPr>
          <w:rFonts w:ascii="Times New Roman" w:hAnsi="Times New Roman" w:cs="Times New Roman"/>
        </w:rPr>
        <w:t xml:space="preserve">                от </w:t>
      </w:r>
      <w:r w:rsidR="00DE68D9">
        <w:rPr>
          <w:rFonts w:ascii="Times New Roman" w:hAnsi="Times New Roman" w:cs="Times New Roman"/>
          <w:sz w:val="24"/>
          <w:u w:val="single"/>
        </w:rPr>
        <w:t xml:space="preserve"> 30</w:t>
      </w:r>
      <w:r w:rsidRPr="000952F5">
        <w:rPr>
          <w:rFonts w:ascii="Times New Roman" w:hAnsi="Times New Roman" w:cs="Times New Roman"/>
          <w:sz w:val="24"/>
          <w:u w:val="single"/>
        </w:rPr>
        <w:t xml:space="preserve"> октября 2015 года</w:t>
      </w:r>
      <w:r w:rsidRPr="000952F5">
        <w:rPr>
          <w:rFonts w:ascii="Times New Roman" w:hAnsi="Times New Roman" w:cs="Times New Roman"/>
        </w:rPr>
        <w:t xml:space="preserve">                                                                                  № </w:t>
      </w:r>
      <w:r w:rsidR="00DE68D9">
        <w:rPr>
          <w:rFonts w:ascii="Times New Roman" w:hAnsi="Times New Roman" w:cs="Times New Roman"/>
          <w:u w:val="single"/>
        </w:rPr>
        <w:t>14</w:t>
      </w:r>
    </w:p>
    <w:p w:rsidR="000952F5" w:rsidRPr="000952F5" w:rsidRDefault="000952F5" w:rsidP="000952F5">
      <w:pPr>
        <w:spacing w:line="240" w:lineRule="auto"/>
        <w:rPr>
          <w:rFonts w:ascii="Times New Roman" w:hAnsi="Times New Roman" w:cs="Times New Roman"/>
          <w:b/>
          <w:sz w:val="24"/>
        </w:rPr>
      </w:pPr>
      <w:r w:rsidRPr="000952F5">
        <w:rPr>
          <w:rFonts w:ascii="Times New Roman" w:hAnsi="Times New Roman" w:cs="Times New Roman"/>
          <w:b/>
        </w:rPr>
        <w:t xml:space="preserve">                                                                         </w:t>
      </w:r>
      <w:r w:rsidR="00415313">
        <w:rPr>
          <w:rFonts w:ascii="Times New Roman" w:hAnsi="Times New Roman" w:cs="Times New Roman"/>
          <w:b/>
          <w:sz w:val="24"/>
        </w:rPr>
        <w:t xml:space="preserve"> п. Дугна</w:t>
      </w:r>
    </w:p>
    <w:p w:rsidR="000952F5" w:rsidRPr="000952F5" w:rsidRDefault="000952F5" w:rsidP="000952F5">
      <w:pPr>
        <w:pStyle w:val="21"/>
        <w:ind w:left="0" w:right="5386" w:firstLine="0"/>
        <w:jc w:val="both"/>
        <w:rPr>
          <w:sz w:val="24"/>
        </w:rPr>
      </w:pPr>
    </w:p>
    <w:p w:rsidR="000952F5" w:rsidRPr="000952F5" w:rsidRDefault="000952F5" w:rsidP="000952F5">
      <w:pPr>
        <w:pStyle w:val="21"/>
        <w:tabs>
          <w:tab w:val="left" w:pos="5245"/>
        </w:tabs>
        <w:ind w:left="0" w:right="4535" w:firstLine="0"/>
        <w:jc w:val="both"/>
        <w:rPr>
          <w:sz w:val="24"/>
        </w:rPr>
      </w:pPr>
      <w:r w:rsidRPr="000952F5">
        <w:rPr>
          <w:sz w:val="24"/>
        </w:rPr>
        <w:t xml:space="preserve">О внесении изменений </w:t>
      </w:r>
      <w:r w:rsidR="00AF70EE">
        <w:rPr>
          <w:sz w:val="24"/>
        </w:rPr>
        <w:t>в Решение Поселковой Думы сельского поселения «Поселок Дугна» от 06 июля 2015 года №183</w:t>
      </w:r>
      <w:r w:rsidRPr="000952F5">
        <w:rPr>
          <w:sz w:val="24"/>
        </w:rPr>
        <w:t xml:space="preserve"> «Об установлении ставок арендной платы за использование земельных участков, находящ</w:t>
      </w:r>
      <w:r w:rsidR="007756B7">
        <w:rPr>
          <w:sz w:val="24"/>
        </w:rPr>
        <w:t xml:space="preserve">ихся в собственности  </w:t>
      </w:r>
      <w:r w:rsidR="005C0A18">
        <w:rPr>
          <w:sz w:val="24"/>
        </w:rPr>
        <w:t xml:space="preserve">муниципального образования </w:t>
      </w:r>
      <w:r w:rsidR="007756B7">
        <w:rPr>
          <w:sz w:val="24"/>
        </w:rPr>
        <w:t>сельского поселения «Поселок Дугна»</w:t>
      </w:r>
      <w:r w:rsidRPr="000952F5">
        <w:rPr>
          <w:sz w:val="24"/>
        </w:rPr>
        <w:t xml:space="preserve">, и поправочных коэффициентов, учитывающих категории лиц, являющихся арендаторами»  </w:t>
      </w:r>
    </w:p>
    <w:p w:rsidR="000952F5" w:rsidRPr="000952F5" w:rsidRDefault="000952F5" w:rsidP="000952F5">
      <w:pPr>
        <w:pStyle w:val="21"/>
        <w:tabs>
          <w:tab w:val="left" w:pos="3686"/>
        </w:tabs>
        <w:ind w:left="0" w:right="5669" w:firstLine="0"/>
        <w:jc w:val="both"/>
        <w:rPr>
          <w:szCs w:val="26"/>
        </w:rPr>
      </w:pPr>
      <w:r w:rsidRPr="000952F5">
        <w:t xml:space="preserve"> </w:t>
      </w:r>
    </w:p>
    <w:p w:rsidR="000952F5" w:rsidRPr="000952F5" w:rsidRDefault="000952F5" w:rsidP="000952F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52F5">
        <w:rPr>
          <w:rFonts w:ascii="Times New Roman" w:hAnsi="Times New Roman" w:cs="Times New Roman"/>
          <w:sz w:val="26"/>
          <w:szCs w:val="26"/>
        </w:rPr>
        <w:t xml:space="preserve">В соответствии со статьёй 2, подпунктом 3 пункта 3 статьи 39.7,  статьёй 65 Земельного кодекса Российской Федерации, Федеральным </w:t>
      </w:r>
      <w:hyperlink r:id="rId7" w:history="1">
        <w:r w:rsidRPr="000952F5">
          <w:rPr>
            <w:rStyle w:val="a8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Pr="000952F5">
        <w:rPr>
          <w:rFonts w:ascii="Times New Roman" w:hAnsi="Times New Roman" w:cs="Times New Roman"/>
          <w:sz w:val="26"/>
          <w:szCs w:val="26"/>
        </w:rPr>
        <w:t xml:space="preserve"> от 6 октября 2003 года №131-ФЗ (с изменениями и дополнениями) «Об общих принципах организации местного самоуправления в Российской Федерации», Федеральным </w:t>
      </w:r>
      <w:hyperlink r:id="rId8" w:history="1">
        <w:r w:rsidRPr="000952F5">
          <w:rPr>
            <w:rStyle w:val="a8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Pr="000952F5">
        <w:rPr>
          <w:rFonts w:ascii="Times New Roman" w:hAnsi="Times New Roman" w:cs="Times New Roman"/>
          <w:sz w:val="26"/>
          <w:szCs w:val="26"/>
        </w:rPr>
        <w:t xml:space="preserve"> от 25 октября 2001 года №137-ФЗ (с изменениями и дополнениями) «О введении в действие Земельного кодекса Российской Федерации», </w:t>
      </w:r>
      <w:hyperlink r:id="rId9" w:history="1">
        <w:r w:rsidRPr="000952F5">
          <w:rPr>
            <w:rStyle w:val="a8"/>
            <w:rFonts w:ascii="Times New Roman" w:hAnsi="Times New Roman" w:cs="Times New Roman"/>
            <w:color w:val="auto"/>
            <w:sz w:val="26"/>
            <w:szCs w:val="26"/>
            <w:u w:val="none"/>
          </w:rPr>
          <w:t>постановлением</w:t>
        </w:r>
      </w:hyperlink>
      <w:r w:rsidRPr="000952F5">
        <w:rPr>
          <w:rFonts w:ascii="Times New Roman" w:hAnsi="Times New Roman" w:cs="Times New Roman"/>
          <w:sz w:val="26"/>
          <w:szCs w:val="26"/>
        </w:rPr>
        <w:t xml:space="preserve"> Правительства</w:t>
      </w:r>
      <w:proofErr w:type="gramEnd"/>
      <w:r w:rsidRPr="000952F5">
        <w:rPr>
          <w:rFonts w:ascii="Times New Roman" w:hAnsi="Times New Roman" w:cs="Times New Roman"/>
          <w:sz w:val="26"/>
          <w:szCs w:val="26"/>
        </w:rPr>
        <w:t xml:space="preserve"> Российской Федерации от 16 июля 2009 года №582 «Об </w:t>
      </w:r>
      <w:proofErr w:type="gramStart"/>
      <w:r w:rsidRPr="000952F5">
        <w:rPr>
          <w:rFonts w:ascii="Times New Roman" w:hAnsi="Times New Roman" w:cs="Times New Roman"/>
          <w:sz w:val="26"/>
          <w:szCs w:val="26"/>
        </w:rPr>
        <w:t>основных</w:t>
      </w:r>
      <w:proofErr w:type="gramEnd"/>
      <w:r w:rsidRPr="000952F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952F5">
        <w:rPr>
          <w:rFonts w:ascii="Times New Roman" w:hAnsi="Times New Roman" w:cs="Times New Roman"/>
          <w:sz w:val="26"/>
          <w:szCs w:val="26"/>
        </w:rPr>
        <w:t xml:space="preserve">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Федерации», </w:t>
      </w:r>
      <w:hyperlink r:id="rId10" w:history="1">
        <w:r w:rsidRPr="000952F5">
          <w:rPr>
            <w:rStyle w:val="a8"/>
            <w:rFonts w:ascii="Times New Roman" w:hAnsi="Times New Roman" w:cs="Times New Roman"/>
            <w:color w:val="auto"/>
            <w:sz w:val="26"/>
            <w:szCs w:val="26"/>
            <w:u w:val="none"/>
          </w:rPr>
          <w:t>постановлением</w:t>
        </w:r>
      </w:hyperlink>
      <w:r w:rsidRPr="000952F5">
        <w:rPr>
          <w:rFonts w:ascii="Times New Roman" w:hAnsi="Times New Roman" w:cs="Times New Roman"/>
          <w:sz w:val="26"/>
          <w:szCs w:val="26"/>
        </w:rPr>
        <w:t xml:space="preserve"> Правительства Калужской области от 18марта 2015 года №146 «О порядке определения размера арендной платы за земельные участки, находящиеся в собственности Калужской области</w:t>
      </w:r>
      <w:proofErr w:type="gramEnd"/>
      <w:r w:rsidRPr="000952F5">
        <w:rPr>
          <w:rFonts w:ascii="Times New Roman" w:hAnsi="Times New Roman" w:cs="Times New Roman"/>
          <w:sz w:val="26"/>
          <w:szCs w:val="26"/>
        </w:rPr>
        <w:t xml:space="preserve">, а также земельные участки, государственная собственность на которые не разграничена, предоставленные в аренду без торгов», </w:t>
      </w:r>
      <w:hyperlink r:id="rId11" w:history="1">
        <w:r w:rsidRPr="000952F5">
          <w:rPr>
            <w:rStyle w:val="a8"/>
            <w:rFonts w:ascii="Times New Roman" w:hAnsi="Times New Roman" w:cs="Times New Roman"/>
            <w:color w:val="auto"/>
            <w:sz w:val="26"/>
            <w:szCs w:val="26"/>
            <w:u w:val="none"/>
          </w:rPr>
          <w:t>Уставом</w:t>
        </w:r>
      </w:hyperlink>
      <w:r w:rsidR="00AF70EE">
        <w:rPr>
          <w:rFonts w:ascii="Times New Roman" w:hAnsi="Times New Roman" w:cs="Times New Roman"/>
          <w:sz w:val="26"/>
          <w:szCs w:val="26"/>
        </w:rPr>
        <w:t xml:space="preserve"> </w:t>
      </w:r>
      <w:r w:rsidR="005C0A18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AF70EE">
        <w:rPr>
          <w:rFonts w:ascii="Times New Roman" w:hAnsi="Times New Roman" w:cs="Times New Roman"/>
          <w:sz w:val="26"/>
          <w:szCs w:val="26"/>
        </w:rPr>
        <w:t>сельского поселения «Поселок Дугна» Поселковая Дума сельского поселения «Поселок Дугна»</w:t>
      </w:r>
      <w:r w:rsidRPr="000952F5">
        <w:rPr>
          <w:rFonts w:ascii="Times New Roman" w:hAnsi="Times New Roman" w:cs="Times New Roman"/>
          <w:sz w:val="26"/>
          <w:szCs w:val="26"/>
        </w:rPr>
        <w:t xml:space="preserve"> </w:t>
      </w:r>
      <w:r w:rsidRPr="000952F5">
        <w:rPr>
          <w:rFonts w:ascii="Times New Roman" w:hAnsi="Times New Roman" w:cs="Times New Roman"/>
          <w:b/>
          <w:sz w:val="26"/>
          <w:szCs w:val="26"/>
        </w:rPr>
        <w:t>РЕШИЛ</w:t>
      </w:r>
      <w:r w:rsidR="00AF70EE">
        <w:rPr>
          <w:rFonts w:ascii="Times New Roman" w:hAnsi="Times New Roman" w:cs="Times New Roman"/>
          <w:b/>
          <w:sz w:val="26"/>
          <w:szCs w:val="26"/>
        </w:rPr>
        <w:t>А</w:t>
      </w:r>
      <w:r w:rsidRPr="000952F5">
        <w:rPr>
          <w:rFonts w:ascii="Times New Roman" w:hAnsi="Times New Roman" w:cs="Times New Roman"/>
          <w:sz w:val="26"/>
          <w:szCs w:val="26"/>
        </w:rPr>
        <w:t>:</w:t>
      </w:r>
    </w:p>
    <w:p w:rsidR="000952F5" w:rsidRPr="000952F5" w:rsidRDefault="000952F5" w:rsidP="000952F5">
      <w:pPr>
        <w:pStyle w:val="a4"/>
        <w:numPr>
          <w:ilvl w:val="0"/>
          <w:numId w:val="1"/>
        </w:numPr>
        <w:tabs>
          <w:tab w:val="num" w:pos="-993"/>
        </w:tabs>
        <w:ind w:left="0" w:right="-5" w:firstLine="540"/>
        <w:rPr>
          <w:sz w:val="26"/>
          <w:szCs w:val="26"/>
        </w:rPr>
      </w:pPr>
      <w:proofErr w:type="gramStart"/>
      <w:r w:rsidRPr="000952F5">
        <w:rPr>
          <w:sz w:val="26"/>
          <w:szCs w:val="26"/>
        </w:rPr>
        <w:t xml:space="preserve">Внести </w:t>
      </w:r>
      <w:r w:rsidR="00AF70EE">
        <w:rPr>
          <w:sz w:val="26"/>
          <w:szCs w:val="26"/>
        </w:rPr>
        <w:t>в Решение Поселковой Думы сельского поселения «Поселок Дугна» от 06 июля 2015 года № 183</w:t>
      </w:r>
      <w:r w:rsidRPr="000952F5">
        <w:rPr>
          <w:sz w:val="26"/>
          <w:szCs w:val="26"/>
        </w:rPr>
        <w:t xml:space="preserve"> «Об установлении ставок арендной платы за использование земельных участков, находящ</w:t>
      </w:r>
      <w:r w:rsidR="007756B7">
        <w:rPr>
          <w:sz w:val="26"/>
          <w:szCs w:val="26"/>
        </w:rPr>
        <w:t xml:space="preserve">ихся в собственности </w:t>
      </w:r>
      <w:r w:rsidR="005C0A18">
        <w:rPr>
          <w:sz w:val="26"/>
          <w:szCs w:val="26"/>
        </w:rPr>
        <w:t xml:space="preserve">муниципального </w:t>
      </w:r>
      <w:r w:rsidR="005C0A18">
        <w:rPr>
          <w:sz w:val="26"/>
          <w:szCs w:val="26"/>
        </w:rPr>
        <w:lastRenderedPageBreak/>
        <w:t>образования</w:t>
      </w:r>
      <w:r w:rsidR="007756B7">
        <w:rPr>
          <w:sz w:val="26"/>
          <w:szCs w:val="26"/>
        </w:rPr>
        <w:t xml:space="preserve"> сельского поселения «Поселок Дугна»</w:t>
      </w:r>
      <w:r w:rsidRPr="000952F5">
        <w:rPr>
          <w:sz w:val="26"/>
          <w:szCs w:val="26"/>
        </w:rPr>
        <w:t xml:space="preserve">, и поправочных коэффициентов, учитывающих категории лиц, являющихся арендаторами»» </w:t>
      </w:r>
      <w:r w:rsidR="007756B7">
        <w:rPr>
          <w:sz w:val="26"/>
          <w:szCs w:val="26"/>
        </w:rPr>
        <w:t>(далее по тексту - Решение от 06 июля 2015 года № 183</w:t>
      </w:r>
      <w:r w:rsidRPr="000952F5">
        <w:rPr>
          <w:sz w:val="26"/>
          <w:szCs w:val="26"/>
        </w:rPr>
        <w:t>) следующие изменения:</w:t>
      </w:r>
      <w:proofErr w:type="gramEnd"/>
    </w:p>
    <w:p w:rsidR="000952F5" w:rsidRPr="000952F5" w:rsidRDefault="000952F5" w:rsidP="000952F5">
      <w:pPr>
        <w:pStyle w:val="a4"/>
        <w:ind w:right="-5" w:firstLine="540"/>
        <w:rPr>
          <w:sz w:val="26"/>
          <w:szCs w:val="26"/>
        </w:rPr>
      </w:pPr>
      <w:r w:rsidRPr="000952F5">
        <w:rPr>
          <w:sz w:val="26"/>
          <w:szCs w:val="26"/>
        </w:rPr>
        <w:t>в перв</w:t>
      </w:r>
      <w:r w:rsidR="007756B7">
        <w:rPr>
          <w:sz w:val="26"/>
          <w:szCs w:val="26"/>
        </w:rPr>
        <w:t>ом абзаце пункта 1 Решения от 06 июля 2015 года № 183</w:t>
      </w:r>
      <w:r w:rsidRPr="000952F5">
        <w:rPr>
          <w:sz w:val="26"/>
          <w:szCs w:val="26"/>
        </w:rPr>
        <w:t xml:space="preserve"> после слов «находящиеся в </w:t>
      </w:r>
      <w:r w:rsidR="007756B7">
        <w:rPr>
          <w:sz w:val="26"/>
          <w:szCs w:val="26"/>
        </w:rPr>
        <w:t>муниципальной собственности</w:t>
      </w:r>
      <w:r w:rsidR="005C0A18">
        <w:rPr>
          <w:sz w:val="26"/>
          <w:szCs w:val="26"/>
        </w:rPr>
        <w:t xml:space="preserve"> муниципального образования</w:t>
      </w:r>
      <w:r w:rsidR="007756B7">
        <w:rPr>
          <w:sz w:val="26"/>
          <w:szCs w:val="26"/>
        </w:rPr>
        <w:t xml:space="preserve"> сельского поселения «Поселок Дугна»</w:t>
      </w:r>
      <w:r w:rsidRPr="000952F5">
        <w:rPr>
          <w:sz w:val="26"/>
          <w:szCs w:val="26"/>
        </w:rPr>
        <w:t xml:space="preserve"> дополнить словами «предоставленные в аренду без торгов»;</w:t>
      </w:r>
    </w:p>
    <w:p w:rsidR="000952F5" w:rsidRPr="000952F5" w:rsidRDefault="000952F5" w:rsidP="000952F5">
      <w:pPr>
        <w:pStyle w:val="a4"/>
        <w:ind w:right="-5" w:firstLine="540"/>
        <w:rPr>
          <w:sz w:val="26"/>
          <w:szCs w:val="26"/>
        </w:rPr>
      </w:pPr>
      <w:r w:rsidRPr="000952F5">
        <w:rPr>
          <w:bCs/>
          <w:sz w:val="26"/>
          <w:szCs w:val="26"/>
        </w:rPr>
        <w:t xml:space="preserve">пункт 8 Решения от </w:t>
      </w:r>
      <w:r w:rsidR="007756B7">
        <w:rPr>
          <w:sz w:val="26"/>
          <w:szCs w:val="26"/>
        </w:rPr>
        <w:t>06 июля 2015 года № 183</w:t>
      </w:r>
      <w:r w:rsidRPr="000952F5">
        <w:rPr>
          <w:sz w:val="26"/>
          <w:szCs w:val="26"/>
        </w:rPr>
        <w:t xml:space="preserve"> </w:t>
      </w:r>
      <w:r w:rsidRPr="000952F5">
        <w:rPr>
          <w:bCs/>
          <w:sz w:val="26"/>
          <w:szCs w:val="26"/>
        </w:rPr>
        <w:t>дополнить словами «и распространяется на правоотношения,</w:t>
      </w:r>
      <w:r w:rsidR="005C0A18">
        <w:rPr>
          <w:bCs/>
          <w:sz w:val="26"/>
          <w:szCs w:val="26"/>
        </w:rPr>
        <w:t xml:space="preserve"> возникшие с 01 марта 2015 года</w:t>
      </w:r>
      <w:r w:rsidRPr="000952F5">
        <w:rPr>
          <w:bCs/>
          <w:sz w:val="26"/>
          <w:szCs w:val="26"/>
        </w:rPr>
        <w:t>».</w:t>
      </w:r>
    </w:p>
    <w:p w:rsidR="000952F5" w:rsidRDefault="000952F5" w:rsidP="000952F5">
      <w:pPr>
        <w:pStyle w:val="a4"/>
        <w:numPr>
          <w:ilvl w:val="0"/>
          <w:numId w:val="1"/>
        </w:numPr>
        <w:tabs>
          <w:tab w:val="num" w:pos="0"/>
        </w:tabs>
        <w:ind w:left="0" w:right="-5" w:firstLine="540"/>
        <w:rPr>
          <w:sz w:val="26"/>
        </w:rPr>
      </w:pPr>
      <w:r w:rsidRPr="000952F5">
        <w:rPr>
          <w:sz w:val="26"/>
          <w:szCs w:val="26"/>
        </w:rPr>
        <w:t>Настоящее Решение вступает в силу со дня его офици</w:t>
      </w:r>
      <w:r w:rsidRPr="000952F5">
        <w:rPr>
          <w:sz w:val="26"/>
        </w:rPr>
        <w:t>ального опубликования.</w:t>
      </w:r>
    </w:p>
    <w:p w:rsidR="007756B7" w:rsidRDefault="007756B7" w:rsidP="007756B7">
      <w:pPr>
        <w:pStyle w:val="a4"/>
        <w:ind w:right="-5"/>
        <w:rPr>
          <w:sz w:val="26"/>
        </w:rPr>
      </w:pPr>
    </w:p>
    <w:p w:rsidR="007756B7" w:rsidRPr="000952F5" w:rsidRDefault="007756B7" w:rsidP="007756B7">
      <w:pPr>
        <w:pStyle w:val="a4"/>
        <w:ind w:right="-5"/>
        <w:rPr>
          <w:sz w:val="26"/>
        </w:rPr>
      </w:pPr>
    </w:p>
    <w:p w:rsidR="000952F5" w:rsidRPr="000952F5" w:rsidRDefault="007756B7" w:rsidP="000952F5">
      <w:pPr>
        <w:pStyle w:val="a6"/>
        <w:ind w:left="142" w:firstLine="0"/>
        <w:rPr>
          <w:b/>
          <w:sz w:val="26"/>
        </w:rPr>
      </w:pPr>
      <w:r>
        <w:rPr>
          <w:b/>
          <w:sz w:val="26"/>
        </w:rPr>
        <w:t>Глава сельского поселения</w:t>
      </w:r>
    </w:p>
    <w:p w:rsidR="000952F5" w:rsidRPr="000952F5" w:rsidRDefault="007756B7" w:rsidP="000952F5">
      <w:pPr>
        <w:pStyle w:val="a6"/>
        <w:ind w:left="142" w:firstLine="0"/>
        <w:rPr>
          <w:b/>
          <w:sz w:val="26"/>
        </w:rPr>
      </w:pPr>
      <w:r>
        <w:rPr>
          <w:b/>
          <w:sz w:val="26"/>
        </w:rPr>
        <w:t>«Поселок Дугна</w:t>
      </w:r>
      <w:r w:rsidR="000952F5" w:rsidRPr="000952F5">
        <w:rPr>
          <w:b/>
          <w:sz w:val="26"/>
        </w:rPr>
        <w:t xml:space="preserve">»             </w:t>
      </w:r>
      <w:r>
        <w:rPr>
          <w:b/>
          <w:sz w:val="26"/>
        </w:rPr>
        <w:t xml:space="preserve">                                            </w:t>
      </w:r>
      <w:proofErr w:type="spellStart"/>
      <w:r>
        <w:rPr>
          <w:b/>
          <w:sz w:val="26"/>
        </w:rPr>
        <w:t>Н.А.Клещеева</w:t>
      </w:r>
      <w:proofErr w:type="spellEnd"/>
      <w:r w:rsidR="000952F5" w:rsidRPr="000952F5">
        <w:rPr>
          <w:b/>
          <w:sz w:val="26"/>
        </w:rPr>
        <w:t xml:space="preserve">                                             </w:t>
      </w:r>
      <w:r>
        <w:rPr>
          <w:b/>
          <w:sz w:val="26"/>
        </w:rPr>
        <w:t xml:space="preserve">                  </w:t>
      </w:r>
    </w:p>
    <w:p w:rsidR="00F76424" w:rsidRPr="000952F5" w:rsidRDefault="00F76424" w:rsidP="000952F5">
      <w:pPr>
        <w:spacing w:line="240" w:lineRule="auto"/>
        <w:rPr>
          <w:rFonts w:ascii="Times New Roman" w:hAnsi="Times New Roman" w:cs="Times New Roman"/>
        </w:rPr>
      </w:pPr>
    </w:p>
    <w:sectPr w:rsidR="00F76424" w:rsidRPr="000952F5" w:rsidSect="00380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F6C12"/>
    <w:multiLevelType w:val="multilevel"/>
    <w:tmpl w:val="10B200A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2215"/>
        </w:tabs>
        <w:ind w:left="2215" w:hanging="1080"/>
      </w:pPr>
      <w:rPr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2357"/>
        </w:tabs>
        <w:ind w:left="2357" w:hanging="1080"/>
      </w:pPr>
      <w:rPr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2859"/>
        </w:tabs>
        <w:ind w:left="2859" w:hanging="1440"/>
      </w:pPr>
      <w:rPr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61"/>
        </w:tabs>
        <w:ind w:left="3361" w:hanging="1800"/>
      </w:pPr>
      <w:rPr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03"/>
        </w:tabs>
        <w:ind w:left="3503" w:hanging="1800"/>
      </w:pPr>
      <w:rPr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05"/>
        </w:tabs>
        <w:ind w:left="4005" w:hanging="2160"/>
      </w:pPr>
      <w:rPr>
        <w:sz w:val="28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952F5"/>
    <w:rsid w:val="000952F5"/>
    <w:rsid w:val="00380DCA"/>
    <w:rsid w:val="00415313"/>
    <w:rsid w:val="00453A1C"/>
    <w:rsid w:val="005C0A18"/>
    <w:rsid w:val="007756B7"/>
    <w:rsid w:val="00824F30"/>
    <w:rsid w:val="00963B09"/>
    <w:rsid w:val="00AF70EE"/>
    <w:rsid w:val="00DE68D9"/>
    <w:rsid w:val="00E17991"/>
    <w:rsid w:val="00E95472"/>
    <w:rsid w:val="00F76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0952F5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a4">
    <w:name w:val="Body Text"/>
    <w:basedOn w:val="a"/>
    <w:link w:val="a5"/>
    <w:semiHidden/>
    <w:unhideWhenUsed/>
    <w:rsid w:val="000952F5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semiHidden/>
    <w:rsid w:val="000952F5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ody Text Indent"/>
    <w:basedOn w:val="a"/>
    <w:link w:val="a7"/>
    <w:semiHidden/>
    <w:unhideWhenUsed/>
    <w:rsid w:val="000952F5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0952F5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"/>
    <w:rsid w:val="000952F5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character" w:styleId="a8">
    <w:name w:val="Hyperlink"/>
    <w:basedOn w:val="a0"/>
    <w:uiPriority w:val="99"/>
    <w:semiHidden/>
    <w:unhideWhenUsed/>
    <w:rsid w:val="000952F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3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8E652BC1965902F7E66FEBD2184C2BF623AC44EF1CCE233FDDCAE845C32D6669B5FE41dCa3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58E652BC1965902F7E66FEBD2184C2BF623AE4FEC1DCE233FDDCAE845dCa3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consultantplus://offline/ref=158E652BC1965902F7E671E6C4741225F02FF44BE41FC370628291B512CA2731d2aEG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158E652BC1965902F7E671E6C4741225F02FF44BEE1FC671628291B512CA2731d2aE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58E652BC1965902F7E671E6C4741225F02FF44BEE1FC671628291B512CA2731d2a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2015-11-03T11:30:00Z</cp:lastPrinted>
  <dcterms:created xsi:type="dcterms:W3CDTF">2015-11-03T06:25:00Z</dcterms:created>
  <dcterms:modified xsi:type="dcterms:W3CDTF">2015-11-03T11:32:00Z</dcterms:modified>
</cp:coreProperties>
</file>