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</w:rPr>
      </w:pPr>
      <w:r w:rsidRPr="00525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25054">
        <w:rPr>
          <w:rFonts w:ascii="Times New Roman" w:hAnsi="Times New Roman" w:cs="Times New Roman"/>
          <w:noProof/>
        </w:rPr>
        <w:drawing>
          <wp:inline distT="0" distB="0" distL="0" distR="0">
            <wp:extent cx="5905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054" w:rsidRPr="00525054" w:rsidRDefault="00D11C23" w:rsidP="00D11C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525054" w:rsidRPr="00525054">
        <w:rPr>
          <w:rFonts w:ascii="Times New Roman" w:hAnsi="Times New Roman" w:cs="Times New Roman"/>
          <w:b/>
          <w:sz w:val="26"/>
          <w:szCs w:val="26"/>
        </w:rPr>
        <w:t>се</w:t>
      </w:r>
      <w:r>
        <w:rPr>
          <w:rFonts w:ascii="Times New Roman" w:hAnsi="Times New Roman" w:cs="Times New Roman"/>
          <w:b/>
          <w:sz w:val="26"/>
          <w:szCs w:val="26"/>
        </w:rPr>
        <w:t>льского поселения «</w:t>
      </w:r>
      <w:r w:rsidR="0020213C">
        <w:rPr>
          <w:rFonts w:ascii="Times New Roman" w:hAnsi="Times New Roman" w:cs="Times New Roman"/>
          <w:b/>
          <w:sz w:val="26"/>
          <w:szCs w:val="26"/>
        </w:rPr>
        <w:t>Поселок Дугна</w:t>
      </w:r>
      <w:r w:rsidR="00525054" w:rsidRPr="00525054">
        <w:rPr>
          <w:rFonts w:ascii="Times New Roman" w:hAnsi="Times New Roman" w:cs="Times New Roman"/>
          <w:b/>
          <w:sz w:val="26"/>
          <w:szCs w:val="26"/>
        </w:rPr>
        <w:t>»</w:t>
      </w: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054">
        <w:rPr>
          <w:rFonts w:ascii="Times New Roman" w:hAnsi="Times New Roman" w:cs="Times New Roman"/>
          <w:b/>
          <w:sz w:val="32"/>
          <w:szCs w:val="32"/>
        </w:rPr>
        <w:t xml:space="preserve">Ферзиковского района Калужской области </w:t>
      </w: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05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25054" w:rsidRPr="0020213C" w:rsidRDefault="00525054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5054" w:rsidRPr="0020213C" w:rsidRDefault="000E46B0" w:rsidP="005250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213C">
        <w:rPr>
          <w:rFonts w:ascii="Times New Roman" w:hAnsi="Times New Roman" w:cs="Times New Roman"/>
          <w:b/>
          <w:sz w:val="24"/>
          <w:szCs w:val="24"/>
        </w:rPr>
        <w:t xml:space="preserve">      от «</w:t>
      </w:r>
      <w:r w:rsidR="00685FA0" w:rsidRPr="0020213C">
        <w:rPr>
          <w:rFonts w:ascii="Times New Roman" w:hAnsi="Times New Roman" w:cs="Times New Roman"/>
          <w:b/>
          <w:sz w:val="24"/>
          <w:szCs w:val="24"/>
        </w:rPr>
        <w:t>30</w:t>
      </w:r>
      <w:r w:rsidRPr="0020213C">
        <w:rPr>
          <w:rFonts w:ascii="Times New Roman" w:hAnsi="Times New Roman" w:cs="Times New Roman"/>
          <w:b/>
          <w:sz w:val="24"/>
          <w:szCs w:val="24"/>
        </w:rPr>
        <w:t>»  мая  2018</w:t>
      </w:r>
      <w:r w:rsidR="00525054" w:rsidRPr="0020213C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№ </w:t>
      </w:r>
      <w:r w:rsidR="00712305">
        <w:rPr>
          <w:rFonts w:ascii="Times New Roman" w:hAnsi="Times New Roman" w:cs="Times New Roman"/>
          <w:b/>
          <w:sz w:val="24"/>
          <w:szCs w:val="24"/>
        </w:rPr>
        <w:t>19</w:t>
      </w:r>
    </w:p>
    <w:p w:rsidR="00525054" w:rsidRPr="0020213C" w:rsidRDefault="00D11C23" w:rsidP="00525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213C">
        <w:rPr>
          <w:rFonts w:ascii="Times New Roman" w:hAnsi="Times New Roman" w:cs="Times New Roman"/>
          <w:b/>
          <w:sz w:val="26"/>
          <w:szCs w:val="26"/>
        </w:rPr>
        <w:t>п</w:t>
      </w:r>
      <w:r w:rsidR="00525054" w:rsidRPr="0020213C">
        <w:rPr>
          <w:rFonts w:ascii="Times New Roman" w:hAnsi="Times New Roman" w:cs="Times New Roman"/>
          <w:b/>
          <w:sz w:val="26"/>
          <w:szCs w:val="26"/>
        </w:rPr>
        <w:t>.</w:t>
      </w:r>
      <w:r w:rsidR="0020213C" w:rsidRPr="0020213C">
        <w:rPr>
          <w:rFonts w:ascii="Times New Roman" w:hAnsi="Times New Roman" w:cs="Times New Roman"/>
          <w:b/>
          <w:sz w:val="26"/>
          <w:szCs w:val="26"/>
        </w:rPr>
        <w:t xml:space="preserve"> Дугна</w:t>
      </w:r>
    </w:p>
    <w:p w:rsidR="00525054" w:rsidRPr="0020213C" w:rsidRDefault="00525054" w:rsidP="005250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6360" w:rsidRPr="005D6360" w:rsidRDefault="005D6360" w:rsidP="005D6360">
      <w:pPr>
        <w:spacing w:after="0" w:line="240" w:lineRule="auto"/>
        <w:ind w:right="457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Порядка и условий финансирования проведения бывшим </w:t>
      </w:r>
      <w:proofErr w:type="spellStart"/>
      <w:r w:rsidRPr="005D6360">
        <w:rPr>
          <w:rFonts w:ascii="Times New Roman" w:hAnsi="Times New Roman" w:cs="Times New Roman"/>
          <w:b/>
          <w:bCs/>
          <w:sz w:val="26"/>
          <w:szCs w:val="26"/>
        </w:rPr>
        <w:t>наймодателем</w:t>
      </w:r>
      <w:proofErr w:type="spellEnd"/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 капитального ремонта общего имущества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в многоквартирных  домах,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расположенных на территории </w:t>
      </w:r>
      <w:r>
        <w:rPr>
          <w:rFonts w:ascii="Times New Roman" w:hAnsi="Times New Roman" w:cs="Times New Roman"/>
          <w:b/>
          <w:bCs/>
          <w:sz w:val="26"/>
          <w:szCs w:val="26"/>
        </w:rPr>
        <w:t>сельского поселения «</w:t>
      </w:r>
      <w:r w:rsidR="0020213C">
        <w:rPr>
          <w:rFonts w:ascii="Times New Roman" w:hAnsi="Times New Roman" w:cs="Times New Roman"/>
          <w:b/>
          <w:bCs/>
          <w:sz w:val="26"/>
          <w:szCs w:val="26"/>
        </w:rPr>
        <w:t>Поселок Дугна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5D6360">
        <w:rPr>
          <w:rFonts w:ascii="Times New Roman" w:hAnsi="Times New Roman" w:cs="Times New Roman"/>
          <w:b/>
          <w:bCs/>
          <w:sz w:val="26"/>
          <w:szCs w:val="26"/>
        </w:rPr>
        <w:t>за счет средств местного бюджета</w:t>
      </w:r>
      <w:proofErr w:type="gramEnd"/>
    </w:p>
    <w:p w:rsidR="0032515E" w:rsidRPr="0032515E" w:rsidRDefault="0032515E" w:rsidP="0032515E">
      <w:pPr>
        <w:spacing w:after="0" w:line="240" w:lineRule="auto"/>
        <w:ind w:right="457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right="4578"/>
        <w:jc w:val="both"/>
        <w:rPr>
          <w:rFonts w:ascii="Times New Roman" w:hAnsi="Times New Roman" w:cs="Times New Roman"/>
          <w:sz w:val="26"/>
          <w:szCs w:val="26"/>
        </w:rPr>
      </w:pPr>
    </w:p>
    <w:p w:rsidR="0064797F" w:rsidRPr="00894EC4" w:rsidRDefault="00525054" w:rsidP="0064797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25054">
        <w:rPr>
          <w:rFonts w:ascii="Times New Roman" w:hAnsi="Times New Roman" w:cs="Times New Roman"/>
          <w:sz w:val="26"/>
          <w:szCs w:val="26"/>
        </w:rPr>
        <w:t xml:space="preserve">  </w:t>
      </w:r>
      <w:r w:rsidRPr="00525054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64797F" w:rsidRPr="0064797F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r w:rsidR="00894EC4" w:rsidRPr="00894EC4">
        <w:rPr>
          <w:rFonts w:ascii="Times New Roman" w:hAnsi="Times New Roman" w:cs="Times New Roman"/>
          <w:bCs/>
          <w:sz w:val="26"/>
          <w:szCs w:val="26"/>
        </w:rPr>
        <w:t>Федеральны</w:t>
      </w:r>
      <w:r w:rsidR="00894EC4">
        <w:rPr>
          <w:rFonts w:ascii="Times New Roman" w:hAnsi="Times New Roman" w:cs="Times New Roman"/>
          <w:bCs/>
          <w:sz w:val="26"/>
          <w:szCs w:val="26"/>
        </w:rPr>
        <w:t>м</w:t>
      </w:r>
      <w:r w:rsidR="00894EC4" w:rsidRPr="00894EC4">
        <w:rPr>
          <w:rFonts w:ascii="Times New Roman" w:hAnsi="Times New Roman" w:cs="Times New Roman"/>
          <w:bCs/>
          <w:sz w:val="26"/>
          <w:szCs w:val="26"/>
        </w:rPr>
        <w:t xml:space="preserve"> закон</w:t>
      </w:r>
      <w:r w:rsidR="00894EC4">
        <w:rPr>
          <w:rFonts w:ascii="Times New Roman" w:hAnsi="Times New Roman" w:cs="Times New Roman"/>
          <w:bCs/>
          <w:sz w:val="26"/>
          <w:szCs w:val="26"/>
        </w:rPr>
        <w:t>ом от 06.10.2003 N 131-ФЗ «</w:t>
      </w:r>
      <w:r w:rsidR="00894EC4" w:rsidRPr="00894EC4">
        <w:rPr>
          <w:rFonts w:ascii="Times New Roman" w:hAnsi="Times New Roman" w:cs="Times New Roman"/>
          <w:bCs/>
          <w:sz w:val="26"/>
          <w:szCs w:val="26"/>
        </w:rPr>
        <w:t>Об общих принципах организации местного самоуп</w:t>
      </w:r>
      <w:r w:rsidR="00894EC4">
        <w:rPr>
          <w:rFonts w:ascii="Times New Roman" w:hAnsi="Times New Roman" w:cs="Times New Roman"/>
          <w:bCs/>
          <w:sz w:val="26"/>
          <w:szCs w:val="26"/>
        </w:rPr>
        <w:t xml:space="preserve">равления в Российской Федерации», </w:t>
      </w:r>
      <w:r w:rsidR="0064797F" w:rsidRPr="0064797F">
        <w:rPr>
          <w:rFonts w:ascii="Times New Roman" w:hAnsi="Times New Roman" w:cs="Times New Roman"/>
          <w:bCs/>
          <w:sz w:val="26"/>
          <w:szCs w:val="26"/>
        </w:rPr>
        <w:t>Жилищным кодексом Российской Федерации, Бюджетным кодексом Российской Федерации</w:t>
      </w:r>
      <w:r w:rsidR="0064797F" w:rsidRPr="0064797F">
        <w:rPr>
          <w:rFonts w:ascii="Times New Roman" w:hAnsi="Times New Roman" w:cs="Times New Roman"/>
          <w:sz w:val="26"/>
          <w:szCs w:val="26"/>
        </w:rPr>
        <w:t>,</w:t>
      </w:r>
      <w:r w:rsidR="00533D1E" w:rsidRPr="00533D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33D1E" w:rsidRPr="00533D1E">
        <w:rPr>
          <w:rFonts w:ascii="Times New Roman" w:hAnsi="Times New Roman" w:cs="Times New Roman"/>
          <w:sz w:val="26"/>
          <w:szCs w:val="26"/>
        </w:rPr>
        <w:t>Федеральным законом от 20.12.2017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Федерации»</w:t>
      </w:r>
      <w:r w:rsidR="0064797F" w:rsidRPr="0064797F">
        <w:rPr>
          <w:rFonts w:ascii="Times New Roman" w:hAnsi="Times New Roman" w:cs="Times New Roman"/>
          <w:sz w:val="26"/>
          <w:szCs w:val="26"/>
        </w:rPr>
        <w:t>,</w:t>
      </w:r>
      <w:r w:rsidR="00076341">
        <w:rPr>
          <w:rFonts w:ascii="Times New Roman" w:hAnsi="Times New Roman" w:cs="Times New Roman"/>
          <w:sz w:val="26"/>
          <w:szCs w:val="26"/>
        </w:rPr>
        <w:t xml:space="preserve"> </w:t>
      </w:r>
      <w:r w:rsidR="0064797F" w:rsidRPr="0064797F">
        <w:rPr>
          <w:rFonts w:ascii="Times New Roman" w:hAnsi="Times New Roman" w:cs="Times New Roman"/>
          <w:bCs/>
          <w:sz w:val="26"/>
          <w:szCs w:val="26"/>
        </w:rPr>
        <w:t xml:space="preserve">Уставом </w:t>
      </w:r>
      <w:r w:rsidR="00894EC4">
        <w:rPr>
          <w:rFonts w:ascii="Times New Roman" w:hAnsi="Times New Roman" w:cs="Times New Roman"/>
          <w:bCs/>
          <w:sz w:val="26"/>
          <w:szCs w:val="26"/>
        </w:rPr>
        <w:t>сельского поселения</w:t>
      </w:r>
      <w:r w:rsidR="00076341">
        <w:rPr>
          <w:rFonts w:ascii="Times New Roman" w:hAnsi="Times New Roman" w:cs="Times New Roman"/>
          <w:bCs/>
          <w:sz w:val="26"/>
          <w:szCs w:val="26"/>
        </w:rPr>
        <w:t xml:space="preserve"> администрация сельского поселения «</w:t>
      </w:r>
      <w:r w:rsidR="0020213C">
        <w:rPr>
          <w:rFonts w:ascii="Times New Roman" w:hAnsi="Times New Roman" w:cs="Times New Roman"/>
          <w:bCs/>
          <w:sz w:val="26"/>
          <w:szCs w:val="26"/>
        </w:rPr>
        <w:t>Поселок Дугна</w:t>
      </w:r>
      <w:proofErr w:type="gramEnd"/>
      <w:r w:rsidR="00076341">
        <w:rPr>
          <w:rFonts w:ascii="Times New Roman" w:hAnsi="Times New Roman" w:cs="Times New Roman"/>
          <w:bCs/>
          <w:sz w:val="26"/>
          <w:szCs w:val="26"/>
        </w:rPr>
        <w:t>»</w:t>
      </w:r>
      <w:r w:rsidR="003B041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4797F" w:rsidRPr="0064797F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63556" w:rsidRDefault="0064797F" w:rsidP="0064797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4797F">
        <w:rPr>
          <w:rFonts w:ascii="Times New Roman" w:hAnsi="Times New Roman" w:cs="Times New Roman"/>
          <w:bCs/>
          <w:sz w:val="26"/>
          <w:szCs w:val="26"/>
        </w:rPr>
        <w:tab/>
        <w:t xml:space="preserve">1.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Утвердить Порядок и условия финансирования проведения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капитального ремонта </w:t>
      </w:r>
      <w:r w:rsidRPr="0064797F">
        <w:rPr>
          <w:rFonts w:ascii="Times New Roman" w:hAnsi="Times New Roman" w:cs="Times New Roman"/>
          <w:bCs/>
          <w:sz w:val="26"/>
          <w:szCs w:val="26"/>
        </w:rPr>
        <w:t>общего имущества в</w:t>
      </w:r>
      <w:r w:rsidR="00DA1A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4797F">
        <w:rPr>
          <w:rFonts w:ascii="Times New Roman" w:hAnsi="Times New Roman" w:cs="Times New Roman"/>
          <w:bCs/>
          <w:sz w:val="26"/>
          <w:szCs w:val="26"/>
        </w:rPr>
        <w:t xml:space="preserve">многоквартирных домах, расположенных на территории </w:t>
      </w:r>
      <w:r w:rsidR="00DA1ADF">
        <w:rPr>
          <w:rFonts w:ascii="Times New Roman" w:hAnsi="Times New Roman" w:cs="Times New Roman"/>
          <w:bCs/>
          <w:sz w:val="26"/>
          <w:szCs w:val="26"/>
        </w:rPr>
        <w:t>сельского поселения «</w:t>
      </w:r>
      <w:r w:rsidR="0020213C">
        <w:rPr>
          <w:rFonts w:ascii="Times New Roman" w:hAnsi="Times New Roman" w:cs="Times New Roman"/>
          <w:bCs/>
          <w:sz w:val="26"/>
          <w:szCs w:val="26"/>
        </w:rPr>
        <w:t>Поселок Дугна</w:t>
      </w:r>
      <w:r w:rsidR="00DA1ADF">
        <w:rPr>
          <w:rFonts w:ascii="Times New Roman" w:hAnsi="Times New Roman" w:cs="Times New Roman"/>
          <w:bCs/>
          <w:sz w:val="26"/>
          <w:szCs w:val="26"/>
        </w:rPr>
        <w:t xml:space="preserve">». </w:t>
      </w:r>
      <w:proofErr w:type="gramEnd"/>
    </w:p>
    <w:p w:rsidR="0064797F" w:rsidRPr="0064797F" w:rsidRDefault="00063556" w:rsidP="006479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64797F" w:rsidRPr="0064797F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20.06.2018</w:t>
      </w:r>
      <w:r w:rsidR="00941444">
        <w:rPr>
          <w:rFonts w:ascii="Times New Roman" w:hAnsi="Times New Roman" w:cs="Times New Roman"/>
          <w:sz w:val="26"/>
          <w:szCs w:val="26"/>
        </w:rPr>
        <w:t xml:space="preserve"> года и </w:t>
      </w:r>
      <w:r w:rsidR="003B041B">
        <w:rPr>
          <w:rFonts w:ascii="Times New Roman" w:hAnsi="Times New Roman" w:cs="Times New Roman"/>
          <w:sz w:val="26"/>
          <w:szCs w:val="26"/>
        </w:rPr>
        <w:t>подл</w:t>
      </w:r>
      <w:r w:rsidR="00941444">
        <w:rPr>
          <w:rFonts w:ascii="Times New Roman" w:hAnsi="Times New Roman" w:cs="Times New Roman"/>
          <w:sz w:val="26"/>
          <w:szCs w:val="26"/>
        </w:rPr>
        <w:t>ежит размещению</w:t>
      </w:r>
      <w:bookmarkStart w:id="0" w:name="_GoBack"/>
      <w:bookmarkEnd w:id="0"/>
      <w:r w:rsidR="00941444">
        <w:rPr>
          <w:rFonts w:ascii="Times New Roman" w:hAnsi="Times New Roman" w:cs="Times New Roman"/>
          <w:sz w:val="26"/>
          <w:szCs w:val="26"/>
        </w:rPr>
        <w:t xml:space="preserve"> </w:t>
      </w:r>
      <w:r w:rsidR="00941444" w:rsidRPr="00941444">
        <w:rPr>
          <w:rFonts w:ascii="Times New Roman" w:hAnsi="Times New Roman" w:cs="Times New Roman"/>
          <w:sz w:val="26"/>
          <w:szCs w:val="26"/>
        </w:rPr>
        <w:t>в информационно - телекоммуникационной сети интернет</w:t>
      </w:r>
      <w:r w:rsidR="00C22B15" w:rsidRPr="00941444">
        <w:rPr>
          <w:rFonts w:ascii="Times New Roman" w:hAnsi="Times New Roman" w:cs="Times New Roman"/>
          <w:sz w:val="26"/>
          <w:szCs w:val="26"/>
        </w:rPr>
        <w:t xml:space="preserve"> </w:t>
      </w:r>
      <w:r w:rsidR="0064797F" w:rsidRPr="0064797F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hyperlink r:id="rId7" w:tgtFrame="_blank" w:history="1">
        <w:r w:rsidR="003743AD">
          <w:rPr>
            <w:rStyle w:val="a3"/>
            <w:sz w:val="26"/>
            <w:szCs w:val="26"/>
          </w:rPr>
          <w:t>www.dugna-adm.ru</w:t>
        </w:r>
      </w:hyperlink>
      <w:r w:rsidR="003743AD">
        <w:rPr>
          <w:sz w:val="26"/>
          <w:szCs w:val="26"/>
        </w:rPr>
        <w:t xml:space="preserve"> </w:t>
      </w:r>
      <w:r w:rsidR="00C22B15">
        <w:rPr>
          <w:rFonts w:ascii="Times New Roman" w:hAnsi="Times New Roman" w:cs="Times New Roman"/>
          <w:sz w:val="26"/>
          <w:szCs w:val="26"/>
        </w:rPr>
        <w:t>администрации сельского поселения «</w:t>
      </w:r>
      <w:r w:rsidR="0020213C">
        <w:rPr>
          <w:rFonts w:ascii="Times New Roman" w:hAnsi="Times New Roman" w:cs="Times New Roman"/>
          <w:sz w:val="26"/>
          <w:szCs w:val="26"/>
        </w:rPr>
        <w:t>Поселок Дугна</w:t>
      </w:r>
      <w:r w:rsidR="00C22B15">
        <w:rPr>
          <w:rFonts w:ascii="Times New Roman" w:hAnsi="Times New Roman" w:cs="Times New Roman"/>
          <w:sz w:val="26"/>
          <w:szCs w:val="26"/>
        </w:rPr>
        <w:t>».</w:t>
      </w:r>
    </w:p>
    <w:p w:rsidR="0064797F" w:rsidRPr="0064797F" w:rsidRDefault="0064797F" w:rsidP="006479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64797F">
      <w:pPr>
        <w:spacing w:after="0" w:line="240" w:lineRule="auto"/>
        <w:jc w:val="both"/>
        <w:rPr>
          <w:sz w:val="26"/>
          <w:szCs w:val="26"/>
        </w:rPr>
      </w:pPr>
    </w:p>
    <w:p w:rsidR="00525054" w:rsidRPr="00C22B15" w:rsidRDefault="00525054" w:rsidP="00C22B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left="6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5054" w:rsidRPr="00525054" w:rsidRDefault="00D94AD3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0E46B0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25054" w:rsidRPr="00525054" w:rsidRDefault="00525054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250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4AD3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0E46B0">
        <w:rPr>
          <w:rFonts w:ascii="Times New Roman" w:hAnsi="Times New Roman" w:cs="Times New Roman"/>
          <w:b/>
          <w:sz w:val="26"/>
          <w:szCs w:val="26"/>
        </w:rPr>
        <w:t>СП «</w:t>
      </w:r>
      <w:r w:rsidR="0020213C">
        <w:rPr>
          <w:rFonts w:ascii="Times New Roman" w:hAnsi="Times New Roman" w:cs="Times New Roman"/>
          <w:b/>
          <w:sz w:val="26"/>
          <w:szCs w:val="26"/>
        </w:rPr>
        <w:t>Поселок Дугна</w:t>
      </w:r>
      <w:r w:rsidRPr="00525054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  </w:t>
      </w:r>
      <w:r w:rsidR="00D94AD3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20213C">
        <w:rPr>
          <w:rFonts w:ascii="Times New Roman" w:hAnsi="Times New Roman" w:cs="Times New Roman"/>
          <w:b/>
          <w:sz w:val="26"/>
          <w:szCs w:val="26"/>
        </w:rPr>
        <w:t>Л.И.Бохан</w:t>
      </w:r>
      <w:r w:rsidRPr="00525054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0E46B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25054" w:rsidRPr="00525054" w:rsidRDefault="00525054" w:rsidP="00685FA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left="6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529D" w:rsidRDefault="0020529D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</w:p>
    <w:p w:rsidR="0020529D" w:rsidRDefault="0020529D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</w:p>
    <w:p w:rsidR="0020529D" w:rsidRDefault="0020529D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</w:p>
    <w:p w:rsidR="0020213C" w:rsidRDefault="0020213C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</w:p>
    <w:p w:rsidR="00501A22" w:rsidRPr="00501A22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>Приложение</w:t>
      </w:r>
    </w:p>
    <w:p w:rsidR="00501A22" w:rsidRPr="00501A22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 xml:space="preserve"> </w:t>
      </w:r>
      <w:r w:rsidR="00465A86">
        <w:rPr>
          <w:rFonts w:ascii="Times New Roman" w:hAnsi="Times New Roman" w:cs="Times New Roman"/>
          <w:sz w:val="26"/>
          <w:szCs w:val="26"/>
        </w:rPr>
        <w:t>к постановлению</w:t>
      </w:r>
      <w:r w:rsidRPr="00501A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65A86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="00465A86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="00465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1A22" w:rsidRPr="00501A22" w:rsidRDefault="00465A86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поселения «</w:t>
      </w:r>
      <w:r w:rsidR="0020213C">
        <w:rPr>
          <w:rFonts w:ascii="Times New Roman" w:hAnsi="Times New Roman" w:cs="Times New Roman"/>
          <w:sz w:val="26"/>
          <w:szCs w:val="26"/>
        </w:rPr>
        <w:t>Поселок Дугна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501A22" w:rsidRPr="00501A22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 xml:space="preserve">от </w:t>
      </w:r>
      <w:r w:rsidR="00465A86">
        <w:rPr>
          <w:rFonts w:ascii="Times New Roman" w:hAnsi="Times New Roman" w:cs="Times New Roman"/>
          <w:sz w:val="26"/>
          <w:szCs w:val="26"/>
        </w:rPr>
        <w:t>30</w:t>
      </w:r>
      <w:r w:rsidRPr="00501A22">
        <w:rPr>
          <w:rFonts w:ascii="Times New Roman" w:hAnsi="Times New Roman" w:cs="Times New Roman"/>
          <w:sz w:val="26"/>
          <w:szCs w:val="26"/>
        </w:rPr>
        <w:t xml:space="preserve"> мая 2018г.  № </w:t>
      </w:r>
      <w:r w:rsidR="00712305">
        <w:rPr>
          <w:rFonts w:ascii="Times New Roman" w:hAnsi="Times New Roman" w:cs="Times New Roman"/>
          <w:sz w:val="26"/>
          <w:szCs w:val="26"/>
        </w:rPr>
        <w:t>19</w:t>
      </w:r>
    </w:p>
    <w:p w:rsidR="00501A22" w:rsidRPr="00501A22" w:rsidRDefault="00501A22" w:rsidP="00501A22">
      <w:pPr>
        <w:spacing w:after="0" w:line="240" w:lineRule="auto"/>
        <w:ind w:left="600"/>
        <w:jc w:val="both"/>
        <w:rPr>
          <w:rFonts w:ascii="Times New Roman" w:hAnsi="Times New Roman" w:cs="Times New Roman"/>
          <w:sz w:val="26"/>
          <w:szCs w:val="26"/>
        </w:rPr>
      </w:pPr>
    </w:p>
    <w:p w:rsidR="0020529D" w:rsidRPr="0020529D" w:rsidRDefault="0020529D" w:rsidP="0020529D">
      <w:pPr>
        <w:spacing w:after="0" w:line="240" w:lineRule="auto"/>
        <w:ind w:left="60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20529D">
        <w:rPr>
          <w:rFonts w:ascii="Times New Roman" w:hAnsi="Times New Roman" w:cs="Times New Roman"/>
          <w:b/>
          <w:bCs/>
          <w:sz w:val="26"/>
          <w:szCs w:val="26"/>
        </w:rPr>
        <w:t xml:space="preserve">Порядок и условия финансирования проведения бывшим </w:t>
      </w:r>
      <w:proofErr w:type="spellStart"/>
      <w:r w:rsidRPr="0020529D">
        <w:rPr>
          <w:rFonts w:ascii="Times New Roman" w:hAnsi="Times New Roman" w:cs="Times New Roman"/>
          <w:b/>
          <w:bCs/>
          <w:sz w:val="26"/>
          <w:szCs w:val="26"/>
        </w:rPr>
        <w:t>наймодателем</w:t>
      </w:r>
      <w:proofErr w:type="spellEnd"/>
      <w:r w:rsidRPr="0020529D">
        <w:rPr>
          <w:rFonts w:ascii="Times New Roman" w:hAnsi="Times New Roman" w:cs="Times New Roman"/>
          <w:b/>
          <w:bCs/>
          <w:sz w:val="26"/>
          <w:szCs w:val="26"/>
        </w:rPr>
        <w:t xml:space="preserve"> капитального ремонта общего имущества в многоквартирных домах, расположенных на территории </w:t>
      </w:r>
      <w:r w:rsidR="00793661">
        <w:rPr>
          <w:rFonts w:ascii="Times New Roman" w:hAnsi="Times New Roman" w:cs="Times New Roman"/>
          <w:b/>
          <w:bCs/>
          <w:sz w:val="26"/>
          <w:szCs w:val="26"/>
        </w:rPr>
        <w:t>сельского поселения «</w:t>
      </w:r>
      <w:r w:rsidR="0020213C">
        <w:rPr>
          <w:rFonts w:ascii="Times New Roman" w:hAnsi="Times New Roman" w:cs="Times New Roman"/>
          <w:b/>
          <w:bCs/>
          <w:sz w:val="26"/>
          <w:szCs w:val="26"/>
        </w:rPr>
        <w:t>Поселок Дугна</w:t>
      </w:r>
      <w:r w:rsidR="00793661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20529D">
        <w:rPr>
          <w:rFonts w:ascii="Times New Roman" w:hAnsi="Times New Roman" w:cs="Times New Roman"/>
          <w:b/>
          <w:bCs/>
          <w:sz w:val="26"/>
          <w:szCs w:val="26"/>
        </w:rPr>
        <w:t>за счет средств местного бюджета</w:t>
      </w:r>
      <w:proofErr w:type="gramEnd"/>
    </w:p>
    <w:p w:rsidR="0020529D" w:rsidRPr="0020529D" w:rsidRDefault="0020529D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1. Настоящий Порядок устанавливает механизм проведения капитального ремонта общего имущества в </w:t>
      </w:r>
      <w:r w:rsidR="00793661">
        <w:rPr>
          <w:rFonts w:ascii="Times New Roman" w:hAnsi="Times New Roman" w:cs="Times New Roman"/>
          <w:bCs/>
          <w:sz w:val="26"/>
          <w:szCs w:val="26"/>
        </w:rPr>
        <w:t xml:space="preserve">многоквартирных домах,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расположенных на территории </w:t>
      </w:r>
      <w:r w:rsidR="00793661">
        <w:rPr>
          <w:rFonts w:ascii="Times New Roman" w:hAnsi="Times New Roman" w:cs="Times New Roman"/>
          <w:bCs/>
          <w:sz w:val="26"/>
          <w:szCs w:val="26"/>
        </w:rPr>
        <w:t>сельского поселения «</w:t>
      </w:r>
      <w:r w:rsidR="0020213C">
        <w:rPr>
          <w:rFonts w:ascii="Times New Roman" w:hAnsi="Times New Roman" w:cs="Times New Roman"/>
          <w:bCs/>
          <w:sz w:val="26"/>
          <w:szCs w:val="26"/>
        </w:rPr>
        <w:t>Поселок Дугна</w:t>
      </w:r>
      <w:r w:rsidR="00793661">
        <w:rPr>
          <w:rFonts w:ascii="Times New Roman" w:hAnsi="Times New Roman" w:cs="Times New Roman"/>
          <w:bCs/>
          <w:sz w:val="26"/>
          <w:szCs w:val="26"/>
        </w:rPr>
        <w:t>»</w:t>
      </w:r>
      <w:r w:rsidR="00793661" w:rsidRPr="0020529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за счет средств местного бюджета.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2. Полномочия бывшего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наймодателя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в целях настоящего постановления возлагаются на администрацию</w:t>
      </w:r>
      <w:r w:rsidR="00D14975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«</w:t>
      </w:r>
      <w:r w:rsidR="0020213C">
        <w:rPr>
          <w:rFonts w:ascii="Times New Roman" w:hAnsi="Times New Roman" w:cs="Times New Roman"/>
          <w:bCs/>
          <w:sz w:val="26"/>
          <w:szCs w:val="26"/>
        </w:rPr>
        <w:t>Поселок Дугна</w:t>
      </w:r>
      <w:r w:rsidR="00D14975">
        <w:rPr>
          <w:rFonts w:ascii="Times New Roman" w:hAnsi="Times New Roman" w:cs="Times New Roman"/>
          <w:bCs/>
          <w:sz w:val="26"/>
          <w:szCs w:val="26"/>
        </w:rPr>
        <w:t>»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(далее – бывший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наймодатель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>).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3.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Проведение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</w:t>
      </w:r>
      <w:proofErr w:type="gram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первого жилого помещения проведен не был, при условии: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областного и (или) местного бюджетов;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3) если за счет средств областного и (или) местного бюджетов</w:t>
      </w:r>
      <w:r w:rsidR="00D1497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проведен капитальный ремонт только отдельных элементов общего имущества в многоквартирном доме, обязанность бывшего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наймодателя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по проведению капитального ремонта распространяется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 те</w:t>
      </w:r>
      <w:proofErr w:type="gram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элементы общего имущества в многоквартирном доме, капитальный ремонт которых не был проведен.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4.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в порядке, установленном Постановлением Правительства Калужской области от 30.12.2013 N 753 "Об утверждении региональной программы капитального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lastRenderedPageBreak/>
        <w:t>ремонта общего</w:t>
      </w:r>
      <w:proofErr w:type="gram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имущества в многоквартирных домах, расположенных на территории Калужской области, на 2014 - 2043 годы".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5.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Перечень услуг и (или) работ по капитальному ремонту общего имущества в многоквартирном доме</w:t>
      </w:r>
      <w:r w:rsidR="005D432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определяется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 капитальный ремонт на</w:t>
      </w:r>
      <w:proofErr w:type="gram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областного и (или) местного бюджетов.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6.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</w:t>
      </w:r>
      <w:r w:rsidR="005D432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в соответствии с требованиями части 4 статьи 190 Жилищного кодекса.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7. Проведение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капитального ремонта общего имущества в многоквартирном доме осуществляется путем финансирования за счет средств местного бюджета оказания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</w:t>
      </w:r>
      <w:r>
        <w:rPr>
          <w:rFonts w:ascii="Times New Roman" w:hAnsi="Times New Roman" w:cs="Times New Roman"/>
          <w:bCs/>
          <w:sz w:val="26"/>
          <w:szCs w:val="26"/>
        </w:rPr>
        <w:t>договора (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соглашения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о предоставлении субсидии. 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8. Обязательство бывшего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наймодателя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9. Собственники помещений в многоквартирном доме участвуют в принятии работ, выполненных в рамках исполнения обязанности бывшего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наймодателя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по проведению капитального ремонта в соответствии с настоящей статьей,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lastRenderedPageBreak/>
        <w:t>определяется решением общего собрания собственников помещений в многоквартирном доме.</w:t>
      </w:r>
    </w:p>
    <w:sectPr w:rsidR="0020529D" w:rsidRPr="0020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943AE"/>
    <w:multiLevelType w:val="hybridMultilevel"/>
    <w:tmpl w:val="542224C4"/>
    <w:lvl w:ilvl="0" w:tplc="0C9046C4">
      <w:start w:val="5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B5C64"/>
    <w:multiLevelType w:val="hybridMultilevel"/>
    <w:tmpl w:val="2CB2103C"/>
    <w:lvl w:ilvl="0" w:tplc="D8E0C06A">
      <w:start w:val="1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54"/>
    <w:rsid w:val="0004007E"/>
    <w:rsid w:val="00063556"/>
    <w:rsid w:val="00076341"/>
    <w:rsid w:val="000B643D"/>
    <w:rsid w:val="000D648C"/>
    <w:rsid w:val="000E1384"/>
    <w:rsid w:val="000E46B0"/>
    <w:rsid w:val="000F1ABF"/>
    <w:rsid w:val="001B4024"/>
    <w:rsid w:val="0020213C"/>
    <w:rsid w:val="0020529D"/>
    <w:rsid w:val="002113E9"/>
    <w:rsid w:val="0027366A"/>
    <w:rsid w:val="00304F9C"/>
    <w:rsid w:val="00312CC9"/>
    <w:rsid w:val="0032515E"/>
    <w:rsid w:val="00373A3D"/>
    <w:rsid w:val="003743AD"/>
    <w:rsid w:val="003B041B"/>
    <w:rsid w:val="003C2438"/>
    <w:rsid w:val="003D02B7"/>
    <w:rsid w:val="00400ACE"/>
    <w:rsid w:val="00465A86"/>
    <w:rsid w:val="00471BA9"/>
    <w:rsid w:val="004B7CBB"/>
    <w:rsid w:val="00501A22"/>
    <w:rsid w:val="00525054"/>
    <w:rsid w:val="00533D1E"/>
    <w:rsid w:val="00596C7B"/>
    <w:rsid w:val="005B512F"/>
    <w:rsid w:val="005D4320"/>
    <w:rsid w:val="005D6360"/>
    <w:rsid w:val="00607900"/>
    <w:rsid w:val="0064797F"/>
    <w:rsid w:val="006502B7"/>
    <w:rsid w:val="00685FA0"/>
    <w:rsid w:val="006F4C76"/>
    <w:rsid w:val="006F7056"/>
    <w:rsid w:val="00712305"/>
    <w:rsid w:val="00793661"/>
    <w:rsid w:val="008253B9"/>
    <w:rsid w:val="00894EC4"/>
    <w:rsid w:val="0090266B"/>
    <w:rsid w:val="00941444"/>
    <w:rsid w:val="009715A7"/>
    <w:rsid w:val="009F4455"/>
    <w:rsid w:val="00A01574"/>
    <w:rsid w:val="00A93389"/>
    <w:rsid w:val="00AD0344"/>
    <w:rsid w:val="00B3538F"/>
    <w:rsid w:val="00C22B15"/>
    <w:rsid w:val="00C71136"/>
    <w:rsid w:val="00D07099"/>
    <w:rsid w:val="00D11C23"/>
    <w:rsid w:val="00D14975"/>
    <w:rsid w:val="00D25993"/>
    <w:rsid w:val="00D94AD3"/>
    <w:rsid w:val="00DA1ADF"/>
    <w:rsid w:val="00E72867"/>
    <w:rsid w:val="00F1193E"/>
    <w:rsid w:val="00F1400E"/>
    <w:rsid w:val="00F91489"/>
    <w:rsid w:val="00FD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ugn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2018-05-31T04:39:00Z</cp:lastPrinted>
  <dcterms:created xsi:type="dcterms:W3CDTF">2018-05-29T11:37:00Z</dcterms:created>
  <dcterms:modified xsi:type="dcterms:W3CDTF">2018-05-31T04:41:00Z</dcterms:modified>
</cp:coreProperties>
</file>