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DD22C6" w:rsidRDefault="00DD22C6" w:rsidP="00DD22C6">
      <w:pPr>
        <w:ind w:left="360"/>
        <w:jc w:val="center"/>
      </w:pPr>
      <w:r w:rsidRPr="005618D4">
        <w:rPr>
          <w:rFonts w:ascii="Times New Roman" w:eastAsia="Times New Roman" w:hAnsi="Times New Roman" w:cs="Times New Roman"/>
          <w:sz w:val="26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62063060" r:id="rId7"/>
        </w:object>
      </w:r>
    </w:p>
    <w:p w:rsidR="00DD22C6" w:rsidRPr="004A41BD" w:rsidRDefault="00DD22C6" w:rsidP="00DD22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41BD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DD22C6" w:rsidRPr="004A41BD" w:rsidRDefault="00DD22C6" w:rsidP="00DD22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41BD">
        <w:rPr>
          <w:rFonts w:ascii="Times New Roman" w:hAnsi="Times New Roman" w:cs="Times New Roman"/>
          <w:b/>
          <w:sz w:val="26"/>
          <w:szCs w:val="26"/>
        </w:rPr>
        <w:t>сельского поселения «Поселок Дугна»</w:t>
      </w:r>
    </w:p>
    <w:p w:rsidR="00DD22C6" w:rsidRPr="004A41BD" w:rsidRDefault="00DD22C6" w:rsidP="00DD2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41BD"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 w:rsidRPr="004A41BD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DD22C6" w:rsidRPr="004A41BD" w:rsidRDefault="00DD22C6" w:rsidP="00DD22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764D" w:rsidRPr="004A41BD" w:rsidRDefault="00DD22C6" w:rsidP="00DD22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41BD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0764D" w:rsidRPr="004A41BD" w:rsidRDefault="0070764D" w:rsidP="00DD22C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27226" w:rsidRPr="004A41BD" w:rsidRDefault="00336066" w:rsidP="00DD22C6">
      <w:pPr>
        <w:pStyle w:val="3"/>
        <w:ind w:right="-1"/>
        <w:rPr>
          <w:sz w:val="26"/>
          <w:szCs w:val="26"/>
        </w:rPr>
      </w:pPr>
      <w:r w:rsidRPr="004A41BD">
        <w:rPr>
          <w:sz w:val="26"/>
          <w:szCs w:val="26"/>
        </w:rPr>
        <w:t>«10» июля</w:t>
      </w:r>
      <w:r w:rsidR="0070764D" w:rsidRPr="004A41BD">
        <w:rPr>
          <w:sz w:val="26"/>
          <w:szCs w:val="26"/>
        </w:rPr>
        <w:t xml:space="preserve"> 2017 г.</w:t>
      </w:r>
      <w:r w:rsidR="0070764D" w:rsidRPr="004A41BD">
        <w:rPr>
          <w:sz w:val="26"/>
          <w:szCs w:val="26"/>
        </w:rPr>
        <w:tab/>
        <w:t xml:space="preserve">          </w:t>
      </w:r>
      <w:r w:rsidR="00927226">
        <w:rPr>
          <w:sz w:val="26"/>
          <w:szCs w:val="26"/>
        </w:rPr>
        <w:t xml:space="preserve">          </w:t>
      </w:r>
      <w:r w:rsidR="00927226">
        <w:rPr>
          <w:sz w:val="26"/>
          <w:szCs w:val="26"/>
        </w:rPr>
        <w:tab/>
      </w:r>
      <w:r w:rsidR="00927226">
        <w:rPr>
          <w:sz w:val="26"/>
          <w:szCs w:val="26"/>
        </w:rPr>
        <w:tab/>
      </w:r>
      <w:r w:rsidR="00927226">
        <w:rPr>
          <w:sz w:val="26"/>
          <w:szCs w:val="26"/>
        </w:rPr>
        <w:tab/>
      </w:r>
      <w:r w:rsidR="00927226">
        <w:rPr>
          <w:sz w:val="26"/>
          <w:szCs w:val="26"/>
        </w:rPr>
        <w:tab/>
      </w:r>
      <w:r w:rsidR="00927226">
        <w:rPr>
          <w:sz w:val="26"/>
          <w:szCs w:val="26"/>
        </w:rPr>
        <w:tab/>
        <w:t xml:space="preserve">  </w:t>
      </w:r>
      <w:r w:rsidR="00927226">
        <w:rPr>
          <w:sz w:val="26"/>
          <w:szCs w:val="26"/>
        </w:rPr>
        <w:tab/>
        <w:t xml:space="preserve">         №  33</w:t>
      </w:r>
    </w:p>
    <w:p w:rsidR="0070764D" w:rsidRPr="004A41BD" w:rsidRDefault="00DD22C6" w:rsidP="00DD22C6">
      <w:pPr>
        <w:pStyle w:val="3"/>
        <w:ind w:right="-1"/>
        <w:jc w:val="center"/>
        <w:rPr>
          <w:sz w:val="26"/>
          <w:szCs w:val="26"/>
        </w:rPr>
      </w:pPr>
      <w:r w:rsidRPr="004A41BD">
        <w:rPr>
          <w:sz w:val="26"/>
          <w:szCs w:val="26"/>
        </w:rPr>
        <w:t>п</w:t>
      </w:r>
      <w:proofErr w:type="gramStart"/>
      <w:r w:rsidRPr="004A41BD">
        <w:rPr>
          <w:sz w:val="26"/>
          <w:szCs w:val="26"/>
        </w:rPr>
        <w:t>.Д</w:t>
      </w:r>
      <w:proofErr w:type="gramEnd"/>
      <w:r w:rsidRPr="004A41BD">
        <w:rPr>
          <w:sz w:val="26"/>
          <w:szCs w:val="26"/>
        </w:rPr>
        <w:t>угна</w:t>
      </w:r>
    </w:p>
    <w:p w:rsidR="0070764D" w:rsidRPr="004A41BD" w:rsidRDefault="0070764D" w:rsidP="0070764D">
      <w:pPr>
        <w:pStyle w:val="3"/>
        <w:ind w:right="-1"/>
        <w:rPr>
          <w:sz w:val="26"/>
          <w:szCs w:val="26"/>
        </w:rPr>
      </w:pPr>
    </w:p>
    <w:p w:rsidR="0070764D" w:rsidRPr="004A41BD" w:rsidRDefault="0070764D" w:rsidP="0070764D">
      <w:pPr>
        <w:pStyle w:val="ConsPlusNormal"/>
        <w:ind w:right="4819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1BD">
        <w:rPr>
          <w:rFonts w:ascii="Times New Roman" w:hAnsi="Times New Roman" w:cs="Times New Roman"/>
          <w:b/>
          <w:bCs/>
          <w:iCs/>
          <w:sz w:val="26"/>
          <w:szCs w:val="26"/>
        </w:rPr>
        <w:t>Об у</w:t>
      </w:r>
      <w:r w:rsidR="00DD22C6" w:rsidRPr="004A41BD">
        <w:rPr>
          <w:rFonts w:ascii="Times New Roman" w:hAnsi="Times New Roman" w:cs="Times New Roman"/>
          <w:b/>
          <w:bCs/>
          <w:iCs/>
          <w:sz w:val="26"/>
          <w:szCs w:val="26"/>
        </w:rPr>
        <w:t>тверждении перечня информации о деятельности администрации сельского поселения «Поселок Дугна», размещаемой в информационно-телекоммуникационной сети «Интернет»</w:t>
      </w:r>
      <w:r w:rsidRPr="004A41B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0764D" w:rsidRPr="004A41BD" w:rsidRDefault="0070764D" w:rsidP="0070764D">
      <w:pPr>
        <w:pStyle w:val="Default"/>
        <w:jc w:val="both"/>
        <w:rPr>
          <w:sz w:val="26"/>
          <w:szCs w:val="26"/>
        </w:rPr>
      </w:pPr>
      <w:r w:rsidRPr="004A41BD">
        <w:rPr>
          <w:sz w:val="26"/>
          <w:szCs w:val="26"/>
        </w:rPr>
        <w:t xml:space="preserve">   </w:t>
      </w:r>
    </w:p>
    <w:p w:rsidR="0070764D" w:rsidRPr="004A41BD" w:rsidRDefault="0070764D" w:rsidP="0070764D">
      <w:pPr>
        <w:pStyle w:val="Default"/>
        <w:jc w:val="both"/>
        <w:rPr>
          <w:sz w:val="26"/>
          <w:szCs w:val="26"/>
        </w:rPr>
      </w:pPr>
      <w:r w:rsidRPr="004A41BD">
        <w:rPr>
          <w:sz w:val="26"/>
          <w:szCs w:val="26"/>
        </w:rPr>
        <w:t xml:space="preserve">    </w:t>
      </w:r>
      <w:proofErr w:type="gramStart"/>
      <w:r w:rsidRPr="004A41BD">
        <w:rPr>
          <w:sz w:val="26"/>
          <w:szCs w:val="26"/>
        </w:rPr>
        <w:t>В соответствии  с</w:t>
      </w:r>
      <w:r w:rsidR="00DD22C6" w:rsidRPr="004A41BD">
        <w:rPr>
          <w:sz w:val="26"/>
          <w:szCs w:val="26"/>
        </w:rPr>
        <w:t>о статьями 13,14 Федерального закона от 09.02.2009 №8-Фз «Об обеспечении доступа к информации о деятельности государственных органов местного самоуправления»,</w:t>
      </w:r>
      <w:r w:rsidR="00E43630" w:rsidRPr="004A41BD">
        <w:rPr>
          <w:sz w:val="26"/>
          <w:szCs w:val="26"/>
        </w:rPr>
        <w:t xml:space="preserve"> руководствуясь Уставом сельского п</w:t>
      </w:r>
      <w:r w:rsidR="00817ED2" w:rsidRPr="004A41BD">
        <w:rPr>
          <w:sz w:val="26"/>
          <w:szCs w:val="26"/>
        </w:rPr>
        <w:t>оселения «Поселок Дугна», Решением Поселковой Думы сельского поселения «</w:t>
      </w:r>
      <w:r w:rsidR="00607EED" w:rsidRPr="004A41BD">
        <w:rPr>
          <w:sz w:val="26"/>
          <w:szCs w:val="26"/>
        </w:rPr>
        <w:t>П</w:t>
      </w:r>
      <w:r w:rsidR="00817ED2" w:rsidRPr="004A41BD">
        <w:rPr>
          <w:sz w:val="26"/>
          <w:szCs w:val="26"/>
        </w:rPr>
        <w:t xml:space="preserve">оселок Дугна» «О порядке утверждения перечней </w:t>
      </w:r>
      <w:r w:rsidR="00607EED" w:rsidRPr="004A41BD">
        <w:rPr>
          <w:sz w:val="26"/>
          <w:szCs w:val="26"/>
        </w:rPr>
        <w:t>информации о деятельности органов местного самоуправления муниципального образования сельского поселения «Поселок Дугна», размещаемой в информационно-телекоммуникационной сети «Интернет», администрация сельского поселения «Поселок Дугна</w:t>
      </w:r>
      <w:proofErr w:type="gramEnd"/>
      <w:r w:rsidR="00607EED" w:rsidRPr="004A41BD">
        <w:rPr>
          <w:sz w:val="26"/>
          <w:szCs w:val="26"/>
        </w:rPr>
        <w:t>» ПОСТАНОВЛЯЕТ:</w:t>
      </w:r>
    </w:p>
    <w:p w:rsidR="00607EED" w:rsidRPr="004A41BD" w:rsidRDefault="00607EED" w:rsidP="00607EED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4A41BD">
        <w:rPr>
          <w:sz w:val="26"/>
          <w:szCs w:val="26"/>
        </w:rPr>
        <w:t xml:space="preserve">Утвердить Перечень информации о деятельности администрации сельского поселения «Поселок Дугна», размещаемой в информационно-коммуникационной сети «Интернет» </w:t>
      </w:r>
      <w:proofErr w:type="gramStart"/>
      <w:r w:rsidRPr="004A41BD">
        <w:rPr>
          <w:sz w:val="26"/>
          <w:szCs w:val="26"/>
        </w:rPr>
        <w:t xml:space="preserve">( </w:t>
      </w:r>
      <w:proofErr w:type="gramEnd"/>
      <w:r w:rsidRPr="004A41BD">
        <w:rPr>
          <w:sz w:val="26"/>
          <w:szCs w:val="26"/>
        </w:rPr>
        <w:t>далее</w:t>
      </w:r>
      <w:r w:rsidR="00336066" w:rsidRPr="004A41BD">
        <w:rPr>
          <w:sz w:val="26"/>
          <w:szCs w:val="26"/>
        </w:rPr>
        <w:t xml:space="preserve"> </w:t>
      </w:r>
      <w:r w:rsidRPr="004A41BD">
        <w:rPr>
          <w:sz w:val="26"/>
          <w:szCs w:val="26"/>
        </w:rPr>
        <w:t>- сеть «Интернет») согласно приложению.</w:t>
      </w:r>
    </w:p>
    <w:p w:rsidR="00607EED" w:rsidRPr="004A41BD" w:rsidRDefault="00607EED" w:rsidP="00607EED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4A41BD">
        <w:rPr>
          <w:sz w:val="26"/>
          <w:szCs w:val="26"/>
        </w:rPr>
        <w:t>Настоящее постановление</w:t>
      </w:r>
      <w:r w:rsidR="00336066" w:rsidRPr="004A41BD">
        <w:rPr>
          <w:sz w:val="26"/>
          <w:szCs w:val="26"/>
        </w:rPr>
        <w:t xml:space="preserve"> вступает в силу с момента обнародования на информационном стенде  по адресу: п</w:t>
      </w:r>
      <w:proofErr w:type="gramStart"/>
      <w:r w:rsidR="00336066" w:rsidRPr="004A41BD">
        <w:rPr>
          <w:sz w:val="26"/>
          <w:szCs w:val="26"/>
        </w:rPr>
        <w:t>.Д</w:t>
      </w:r>
      <w:proofErr w:type="gramEnd"/>
      <w:r w:rsidR="00336066" w:rsidRPr="004A41BD">
        <w:rPr>
          <w:sz w:val="26"/>
          <w:szCs w:val="26"/>
        </w:rPr>
        <w:t xml:space="preserve">угна, ул. Больничная, д.11  и подлежит размещению на сайте </w:t>
      </w:r>
      <w:hyperlink r:id="rId8" w:history="1">
        <w:r w:rsidR="00336066" w:rsidRPr="004A41BD">
          <w:rPr>
            <w:rStyle w:val="a3"/>
            <w:sz w:val="26"/>
            <w:szCs w:val="26"/>
          </w:rPr>
          <w:t>www.dugna-</w:t>
        </w:r>
      </w:hyperlink>
      <w:r w:rsidR="00336066" w:rsidRPr="004A41BD">
        <w:rPr>
          <w:sz w:val="26"/>
          <w:szCs w:val="26"/>
        </w:rPr>
        <w:t xml:space="preserve"> </w:t>
      </w:r>
      <w:proofErr w:type="spellStart"/>
      <w:r w:rsidR="00336066" w:rsidRPr="004A41BD">
        <w:rPr>
          <w:sz w:val="26"/>
          <w:szCs w:val="26"/>
        </w:rPr>
        <w:t>adm.ru</w:t>
      </w:r>
      <w:proofErr w:type="spellEnd"/>
      <w:r w:rsidR="00336066" w:rsidRPr="004A41BD">
        <w:rPr>
          <w:sz w:val="26"/>
          <w:szCs w:val="26"/>
        </w:rPr>
        <w:t>.</w:t>
      </w:r>
    </w:p>
    <w:p w:rsidR="00336066" w:rsidRPr="00927226" w:rsidRDefault="00336066" w:rsidP="00336066">
      <w:pPr>
        <w:pStyle w:val="Default"/>
        <w:ind w:left="644"/>
        <w:jc w:val="both"/>
        <w:rPr>
          <w:sz w:val="26"/>
          <w:szCs w:val="26"/>
        </w:rPr>
      </w:pPr>
    </w:p>
    <w:p w:rsidR="00336066" w:rsidRPr="00927226" w:rsidRDefault="00336066" w:rsidP="00336066">
      <w:pPr>
        <w:pStyle w:val="Default"/>
        <w:ind w:left="644"/>
        <w:jc w:val="both"/>
        <w:rPr>
          <w:sz w:val="26"/>
          <w:szCs w:val="26"/>
        </w:rPr>
      </w:pPr>
    </w:p>
    <w:p w:rsidR="00336066" w:rsidRPr="00927226" w:rsidRDefault="00336066" w:rsidP="00336066">
      <w:pPr>
        <w:pStyle w:val="Default"/>
        <w:ind w:left="644"/>
        <w:jc w:val="both"/>
        <w:rPr>
          <w:sz w:val="26"/>
          <w:szCs w:val="26"/>
        </w:rPr>
      </w:pPr>
    </w:p>
    <w:p w:rsidR="00336066" w:rsidRPr="004A41BD" w:rsidRDefault="00336066" w:rsidP="00336066">
      <w:pPr>
        <w:pStyle w:val="Default"/>
        <w:ind w:left="644"/>
        <w:jc w:val="both"/>
        <w:rPr>
          <w:sz w:val="26"/>
          <w:szCs w:val="26"/>
        </w:rPr>
      </w:pPr>
      <w:r w:rsidRPr="004A41BD">
        <w:rPr>
          <w:sz w:val="26"/>
          <w:szCs w:val="26"/>
        </w:rPr>
        <w:t>Глава администрации</w:t>
      </w:r>
    </w:p>
    <w:p w:rsidR="00336066" w:rsidRPr="004A41BD" w:rsidRDefault="00336066" w:rsidP="00336066">
      <w:pPr>
        <w:pStyle w:val="Default"/>
        <w:ind w:left="644"/>
        <w:jc w:val="both"/>
        <w:rPr>
          <w:sz w:val="26"/>
          <w:szCs w:val="26"/>
        </w:rPr>
      </w:pPr>
      <w:r w:rsidRPr="004A41BD">
        <w:rPr>
          <w:sz w:val="26"/>
          <w:szCs w:val="26"/>
        </w:rPr>
        <w:t>сельского поселения</w:t>
      </w:r>
    </w:p>
    <w:p w:rsidR="00336066" w:rsidRPr="004A41BD" w:rsidRDefault="00336066" w:rsidP="00336066">
      <w:pPr>
        <w:pStyle w:val="Default"/>
        <w:ind w:left="644"/>
        <w:jc w:val="both"/>
        <w:rPr>
          <w:sz w:val="26"/>
          <w:szCs w:val="26"/>
        </w:rPr>
      </w:pPr>
      <w:r w:rsidRPr="004A41BD">
        <w:rPr>
          <w:sz w:val="26"/>
          <w:szCs w:val="26"/>
        </w:rPr>
        <w:t xml:space="preserve">«Поселок Дугна»                                                     Л.И.Бохан </w:t>
      </w:r>
    </w:p>
    <w:p w:rsidR="0070764D" w:rsidRPr="004A41BD" w:rsidRDefault="0070764D" w:rsidP="00A45BB3">
      <w:pPr>
        <w:spacing w:after="0" w:line="240" w:lineRule="auto"/>
        <w:ind w:left="6096"/>
        <w:jc w:val="right"/>
        <w:rPr>
          <w:sz w:val="26"/>
          <w:szCs w:val="26"/>
        </w:rPr>
      </w:pPr>
    </w:p>
    <w:p w:rsidR="00336066" w:rsidRPr="004A41BD" w:rsidRDefault="00336066" w:rsidP="00A45BB3">
      <w:pPr>
        <w:spacing w:after="0" w:line="240" w:lineRule="auto"/>
        <w:ind w:left="6096"/>
        <w:jc w:val="right"/>
        <w:rPr>
          <w:sz w:val="26"/>
          <w:szCs w:val="26"/>
        </w:rPr>
      </w:pPr>
    </w:p>
    <w:p w:rsidR="00336066" w:rsidRPr="004A41BD" w:rsidRDefault="00336066" w:rsidP="00336066">
      <w:pPr>
        <w:spacing w:after="0" w:line="240" w:lineRule="auto"/>
        <w:ind w:left="6096"/>
        <w:jc w:val="both"/>
        <w:rPr>
          <w:sz w:val="26"/>
          <w:szCs w:val="26"/>
        </w:rPr>
      </w:pPr>
    </w:p>
    <w:p w:rsidR="0070764D" w:rsidRPr="004A41B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6"/>
          <w:szCs w:val="26"/>
        </w:rPr>
      </w:pPr>
    </w:p>
    <w:p w:rsidR="0070764D" w:rsidRDefault="0070764D" w:rsidP="004A41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336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FAD" w:rsidRPr="00A45BB3" w:rsidRDefault="00336066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2E1FAD" w:rsidRPr="00A45BB3" w:rsidRDefault="002E1FA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45BB3">
        <w:rPr>
          <w:rFonts w:ascii="Times New Roman" w:hAnsi="Times New Roman" w:cs="Times New Roman"/>
          <w:sz w:val="24"/>
          <w:szCs w:val="24"/>
        </w:rPr>
        <w:t xml:space="preserve">к  Постановлению администрации </w:t>
      </w:r>
    </w:p>
    <w:p w:rsidR="002E1FAD" w:rsidRPr="00A45BB3" w:rsidRDefault="00336066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10.07.2017 г.   № 33</w:t>
      </w:r>
    </w:p>
    <w:p w:rsidR="002E1FAD" w:rsidRPr="00A45BB3" w:rsidRDefault="002E1FAD" w:rsidP="00A4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FAD" w:rsidRPr="00A45BB3" w:rsidRDefault="002E1FAD" w:rsidP="00A45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1FAD" w:rsidRPr="00A45BB3" w:rsidRDefault="002E1FAD" w:rsidP="00A45BB3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>ПЕРЕЧЕНЬ</w:t>
      </w:r>
    </w:p>
    <w:p w:rsidR="002E1FAD" w:rsidRPr="00A45BB3" w:rsidRDefault="002E1FAD" w:rsidP="00A45BB3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>информации о деятельности</w:t>
      </w:r>
      <w:r w:rsidR="000678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администрации</w:t>
      </w: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 «Поселок Дугна», размещаемой</w:t>
      </w:r>
      <w:r w:rsidR="00336066" w:rsidRPr="003360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36066" w:rsidRPr="00336066">
        <w:rPr>
          <w:rFonts w:ascii="Times New Roman" w:hAnsi="Times New Roman" w:cs="Times New Roman"/>
          <w:b/>
          <w:bCs/>
          <w:iCs/>
          <w:sz w:val="24"/>
          <w:szCs w:val="24"/>
        </w:rPr>
        <w:t>в информационно-телекоммуникационной</w:t>
      </w:r>
      <w:r w:rsidR="003360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сети «Интернет»</w:t>
      </w:r>
    </w:p>
    <w:p w:rsidR="002E1FAD" w:rsidRPr="00A45BB3" w:rsidRDefault="002E1FAD" w:rsidP="002E1FAD">
      <w:pPr>
        <w:ind w:left="-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152" w:type="dxa"/>
        <w:jc w:val="center"/>
        <w:tblInd w:w="-1833" w:type="dxa"/>
        <w:tblBorders>
          <w:top w:val="single" w:sz="4" w:space="0" w:color="3187C7"/>
          <w:left w:val="single" w:sz="4" w:space="0" w:color="3187C7"/>
          <w:bottom w:val="single" w:sz="4" w:space="0" w:color="3187C7"/>
          <w:right w:val="single" w:sz="4" w:space="0" w:color="3187C7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80"/>
      </w:tblPr>
      <w:tblGrid>
        <w:gridCol w:w="683"/>
        <w:gridCol w:w="37"/>
        <w:gridCol w:w="15"/>
        <w:gridCol w:w="4350"/>
        <w:gridCol w:w="20"/>
        <w:gridCol w:w="10"/>
        <w:gridCol w:w="2725"/>
        <w:gridCol w:w="20"/>
        <w:gridCol w:w="45"/>
        <w:gridCol w:w="2247"/>
      </w:tblGrid>
      <w:tr w:rsidR="002E1FAD" w:rsidRPr="00A45BB3" w:rsidTr="002E1FAD">
        <w:trPr>
          <w:tblHeader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информации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 размещения, сроки обновления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Ответственные за предоставление информации </w:t>
            </w:r>
          </w:p>
        </w:tc>
      </w:tr>
      <w:tr w:rsidR="002E1FAD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A45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Общая информация об Администрации сельского поселения «Поселок Дугна» </w:t>
            </w:r>
          </w:p>
        </w:tc>
      </w:tr>
      <w:tr w:rsidR="002E1FAD" w:rsidRPr="00A45BB3" w:rsidTr="002E1FAD">
        <w:trPr>
          <w:trHeight w:val="1230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Наименование и  структура а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«Поселок Дугна»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, почтовый адрес,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адрес электронной почты,</w:t>
            </w:r>
            <w:r w:rsidR="00D57D43">
              <w:rPr>
                <w:rFonts w:ascii="Times New Roman" w:hAnsi="Times New Roman" w:cs="Times New Roman"/>
                <w:sz w:val="24"/>
                <w:szCs w:val="24"/>
              </w:rPr>
              <w:t xml:space="preserve"> номера телефонов справочных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 w:rsidP="00092BB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недели с момента изменения сведений 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 w:rsidP="002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 w:rsidR="000678F2">
              <w:rPr>
                <w:rFonts w:ascii="Times New Roman" w:hAnsi="Times New Roman" w:cs="Times New Roman"/>
                <w:sz w:val="24"/>
                <w:szCs w:val="24"/>
              </w:rPr>
              <w:t>, Глава администрации</w:t>
            </w:r>
          </w:p>
        </w:tc>
      </w:tr>
      <w:tr w:rsidR="002E1FAD" w:rsidRPr="00A45BB3" w:rsidTr="002E1FAD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ения о полномочиях администрации сельского поселения «Поселок Дугна»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задачах и функциях, а также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законов и иных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актов, определяющих полномочия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, задачи и функции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 w:rsidP="00092BB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администрации</w:t>
            </w:r>
          </w:p>
        </w:tc>
      </w:tr>
      <w:tr w:rsidR="00092BB9" w:rsidRPr="00A45BB3" w:rsidTr="002E1FAD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подведомственных организаций, сведения об их задачах и функциях, а также почтовые адреса, адреса электронной почты 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при наличии), номера телефонов справочных служб подведомственных организаций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администрации</w:t>
            </w:r>
          </w:p>
        </w:tc>
      </w:tr>
      <w:tr w:rsidR="00092BB9" w:rsidRPr="00A45BB3" w:rsidTr="002E1FAD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Сведения о Главе администрации</w:t>
            </w:r>
            <w:r w:rsidR="002E6486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«Поселок Дугна», его заместителе (заместителях), руководителях структурных подразделений, руководителях подведомственных организаций (фамилии, имена, отчества, а также при их согласии иные сведения о них)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администрации</w:t>
            </w:r>
          </w:p>
        </w:tc>
      </w:tr>
      <w:tr w:rsidR="009A00F6" w:rsidRPr="00A45BB3" w:rsidTr="002E1FAD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9A00F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9A00F6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Сведения о средствах массовой информации, учрежденных администрацией сельского поселения «Поселок Дугна»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9A00F6" w:rsidP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администрации</w:t>
            </w:r>
          </w:p>
        </w:tc>
      </w:tr>
      <w:tr w:rsidR="002E1FAD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1FAD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Информация о нормотворческой деятельности Администрации 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«Поселок Дугна»</w:t>
            </w:r>
          </w:p>
        </w:tc>
      </w:tr>
      <w:tr w:rsidR="002E1FAD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 w:rsidP="009A0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 правовые акты, изданные  администрацией сель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ского поселения «Поселок Дугна» (постановления, распоряжения и др.),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сведения о внесении в них изменений, признании их </w:t>
            </w:r>
            <w:proofErr w:type="gramStart"/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силу,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признании их утратившим силу, 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признании их судом недействующими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2E1FAD" w:rsidP="009A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0678F2">
              <w:rPr>
                <w:rFonts w:ascii="Times New Roman" w:hAnsi="Times New Roman" w:cs="Times New Roman"/>
                <w:sz w:val="24"/>
                <w:szCs w:val="24"/>
              </w:rPr>
              <w:t>недели с момента издания, в</w:t>
            </w:r>
            <w:r w:rsidR="009A00F6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несения изменений, признания </w:t>
            </w:r>
            <w:proofErr w:type="gramStart"/>
            <w:r w:rsidR="009A00F6" w:rsidRPr="00A45BB3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="009A00F6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силу или недействующим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Default="002E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E1FAD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B46AEA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официальный сайт Российской Федерации для размещения информации о размещении заказов  </w:t>
            </w:r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E3B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Default="002E1FAD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 w:rsidP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E1FAD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E3B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Административные регламенты и стандарты муниципальных услуг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E3B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Default="002E1F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5E3BB0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5E3BB0" w:rsidRPr="00A45BB3" w:rsidRDefault="005E3BB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B0" w:rsidRPr="00A45BB3" w:rsidRDefault="005E3BB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5E3BB0" w:rsidRPr="00A45BB3" w:rsidRDefault="005E3BB0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Установленные формы обращений, заявлений и иных документов, принимаемых администрацией сельского поселения «Поселок Дугна» к рассмотрению в соответствии с законами и иными нормативными правовыми актами, муниципальными правовыми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актами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5E3BB0" w:rsidRPr="00A45BB3" w:rsidRDefault="005E3BB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5E3BB0" w:rsidRPr="00A45BB3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12059C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12059C" w:rsidRPr="00A45BB3" w:rsidRDefault="0012059C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59C" w:rsidRPr="00A45BB3" w:rsidRDefault="0012059C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12059C" w:rsidRPr="00A45BB3" w:rsidRDefault="0012059C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Порядок обжалования муниципальных правовых актов, решений, принятых администрацией сельского поселения «Поселок Дугна»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12059C" w:rsidRPr="00A45BB3" w:rsidRDefault="0012059C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12059C" w:rsidRPr="00A45BB3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E1FAD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12059C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участии администрации сельского поселения «Поселок Дугна» в целевых и иных программах, международном сотрудничестве, 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 сельского поселения «Поселок Дугна»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1205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Default="002E1F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E1FAD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680DAB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Информация о состоянии защиты населения и территории сельского поселения «Поселок Дугна»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, а также иная информация, подлежащая доведению администрацией сельского поселения «Поселок Дугна» до сведения граждан и организаций в соответствии с федеральными за</w:t>
            </w:r>
            <w:r w:rsidR="00EF1127" w:rsidRPr="00A45BB3">
              <w:rPr>
                <w:rFonts w:ascii="Times New Roman" w:hAnsi="Times New Roman" w:cs="Times New Roman"/>
                <w:sz w:val="24"/>
                <w:szCs w:val="24"/>
              </w:rPr>
              <w:t>конами, законами Калужской обла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End"/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 w:rsidP="00A3240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течени</w:t>
            </w:r>
            <w:proofErr w:type="gramStart"/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суток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Default="002E1F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E1FAD" w:rsidRPr="00A45BB3" w:rsidTr="002E1FAD">
        <w:trPr>
          <w:trHeight w:val="1516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F657B3" w:rsidP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результатах проверок, проведенных администрацией сельского поселения «Поселок Дугна» подведомственными организациями в пределах их полномочий, а также о результатах проверок, проведенных в администрации сельского поселения «поселок Дугна». Подведомственных 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проведения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Default="002E1F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D11AC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Тексты официальных выступлений и заявлений  главы администрации сельского поселения «Поселок Дугна» и его заместителей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2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F657B3" w:rsidRDefault="00273936" w:rsidP="00273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7B3" w:rsidRPr="00A45BB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  <w:p w:rsidR="00273936" w:rsidRPr="00A45BB3" w:rsidRDefault="00273936" w:rsidP="002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F657B3" w:rsidP="00A45BB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1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. Статистическая информация о деятельности органов местного самоуправления сельского поселения «Поселок Дугна»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657B3" w:rsidRPr="00A45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сельского поселения «Поселок Дугна»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1C61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Default="00F657B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273936" w:rsidRPr="00A45BB3" w:rsidRDefault="00273936" w:rsidP="002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657B3" w:rsidRPr="00A45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использовании администрацией сельского поселения «Поселок Дугна», выделяемых бюджетных средств 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F657B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местный бюджет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1C61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52C40" w:rsidRPr="00A45BB3" w:rsidTr="00E438A2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52C40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A41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52C40" w:rsidRPr="00A45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Противодействие коррупции</w:t>
            </w:r>
          </w:p>
        </w:tc>
      </w:tr>
      <w:tr w:rsidR="00DE3E4F" w:rsidRPr="00A45BB3" w:rsidTr="00DE3E4F">
        <w:trPr>
          <w:jc w:val="center"/>
        </w:trPr>
        <w:tc>
          <w:tcPr>
            <w:tcW w:w="720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E3E4F" w:rsidRPr="004A41BD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1BD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  <w:p w:rsidR="00DE3E4F" w:rsidRPr="00A45BB3" w:rsidRDefault="00DE3E4F" w:rsidP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 w:rsidP="00DE3E4F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доходах, об имуществе и обязательствах имущественного характера (часть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8 Федерального закона от 25.12.2008 №273-ФЗ «О противодействии коррупции»)</w:t>
            </w:r>
          </w:p>
          <w:p w:rsidR="00DE3E4F" w:rsidRPr="00A45BB3" w:rsidRDefault="00DE3E4F" w:rsidP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  <w:gridSpan w:val="4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  <w:p w:rsidR="00DE3E4F" w:rsidRPr="00A45BB3" w:rsidRDefault="00DE3E4F" w:rsidP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DE3E4F" w:rsidRPr="00A45BB3" w:rsidRDefault="00273936" w:rsidP="002739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DE3E4F" w:rsidRPr="00A45BB3" w:rsidRDefault="00DE3E4F" w:rsidP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E4F" w:rsidRPr="00A45BB3" w:rsidTr="00DE3E4F">
        <w:trPr>
          <w:jc w:val="center"/>
        </w:trPr>
        <w:tc>
          <w:tcPr>
            <w:tcW w:w="720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E3E4F" w:rsidRPr="004A41BD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65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 w:rsidP="00DE3E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</w:t>
            </w: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акций (долей участия.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Паев в уставных (складочных) капиталах организаций)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,е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сли сумма сделки превышает общий доход лица. Замещающего должность муниципальной службы, муниципальную должность и его супруги (супруга) за три последних года, предшествующих отчетному периоду (часть 4 статьи 8 Федерального закона от 03.12.2012 №230-ФЗ «О контроле за соответствием расходов лиц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амещающих государственные должности, и иных лиц их доходам)</w:t>
            </w:r>
          </w:p>
        </w:tc>
        <w:tc>
          <w:tcPr>
            <w:tcW w:w="2775" w:type="dxa"/>
            <w:gridSpan w:val="4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 w:rsidP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недели с момента представления сведений</w:t>
            </w:r>
          </w:p>
          <w:p w:rsidR="00DE3E4F" w:rsidRPr="00A45BB3" w:rsidRDefault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DE3E4F" w:rsidRPr="00A45BB3" w:rsidRDefault="00273936" w:rsidP="002739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Информация о работе Администрации 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«Поселок Дугна» 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Порядок и время приема</w:t>
            </w:r>
            <w:r w:rsidR="00A9540A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должностными лицами администрации сельского поселения «Поселок Дугна»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Фам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>илия, имя и отчество должностного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, к полномочиям которых отн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есены организация приема лиц, указанных в </w:t>
            </w:r>
            <w:r w:rsidR="004A41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подпункте 5</w:t>
            </w:r>
            <w:r w:rsidR="00F52C40" w:rsidRPr="00A45B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 настоящего перечня, обеспечение рассмотрения их обращений. А также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номер телефона, по ко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торому можно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>справочного характера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F52C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Обзоры обращений 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лиц, указанных в </w:t>
            </w:r>
            <w:r w:rsidR="004A41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подпункте 5</w:t>
            </w:r>
            <w:r w:rsidR="00F52C40" w:rsidRPr="00A45B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.1 настоящего перечня, 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администрации </w:t>
            </w:r>
          </w:p>
        </w:tc>
      </w:tr>
      <w:tr w:rsidR="00F657B3" w:rsidRPr="00A45BB3" w:rsidTr="002E1FAD">
        <w:trPr>
          <w:trHeight w:val="40"/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A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  о кадровом обеспечении </w:t>
            </w:r>
            <w:bookmarkStart w:id="0" w:name="YANDEX_139"/>
            <w:bookmarkEnd w:id="0"/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bookmarkStart w:id="1" w:name="YANDEX_140"/>
            <w:bookmarkStart w:id="2" w:name="YANDEX_141"/>
            <w:bookmarkEnd w:id="1"/>
            <w:bookmarkEnd w:id="2"/>
            <w:r w:rsidR="001C61AF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сельского поселения «Поселок Дугна», в том числе: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4A41BD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1C61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вакантных должностях муниц</w:t>
            </w:r>
            <w:r w:rsidR="00A9540A"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ипальной службы, имеющихся в администрации сельского поселения «Поселок Дугна»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службы;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4A41B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F657B3" w:rsidRPr="00A45BB3" w:rsidRDefault="00273936" w:rsidP="002739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A9540A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A9540A" w:rsidRPr="00A45BB3" w:rsidRDefault="004A41B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A9540A" w:rsidRPr="00A45BB3" w:rsidRDefault="00A9540A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Номера телефонов, по которым можно получить информацию по вопросу замещения вакантных должностей в администрации сельского поселения «Поселок Дугна»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A9540A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A9540A" w:rsidRPr="00A45BB3" w:rsidRDefault="00273936" w:rsidP="00273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B1899" w:rsidRPr="00A45BB3" w:rsidTr="00C641F2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BB1899" w:rsidRPr="00A45BB3" w:rsidRDefault="004A4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A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B1899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муниципальном имуществе муниципального образования сельского поселения «Поселок Дугна»</w:t>
            </w:r>
          </w:p>
        </w:tc>
      </w:tr>
      <w:tr w:rsidR="00BB1899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BB1899" w:rsidRPr="004A41BD" w:rsidRDefault="004A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BB1899" w:rsidRPr="00A45BB3" w:rsidRDefault="00BB1899" w:rsidP="00BB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BB1899" w:rsidRPr="00A45BB3" w:rsidRDefault="00BB1899" w:rsidP="00BB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Прогнозный план приватизации муниципального имущества, в том числе с вносимыми изменениями</w:t>
            </w:r>
          </w:p>
          <w:p w:rsidR="00BB1899" w:rsidRPr="00A45BB3" w:rsidRDefault="00BB1899" w:rsidP="00BB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BB1899" w:rsidRPr="00A45BB3" w:rsidRDefault="00BB1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утверждения, либо внесения изменений</w:t>
            </w:r>
          </w:p>
          <w:p w:rsidR="00BB1899" w:rsidRPr="00A45BB3" w:rsidRDefault="00BB1899" w:rsidP="00BB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BB1899" w:rsidRPr="00A45BB3" w:rsidRDefault="00273936" w:rsidP="002739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BB1899" w:rsidRPr="00A45BB3" w:rsidRDefault="00BB1899" w:rsidP="00BB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1A6C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681A6C" w:rsidRPr="004A41BD" w:rsidRDefault="004A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BB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Решение об условиях приватизации муниципального имущества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принятия решения (часть 2 статьи 15 Федерального закона от 21.12.2001 №178-ФЗ «О приватизации государственного и муниципального имущества)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681A6C" w:rsidRPr="00A45BB3" w:rsidRDefault="00273936" w:rsidP="002739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681A6C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681A6C" w:rsidRPr="004A41BD" w:rsidRDefault="004A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BB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Информационные сообщения о продаже муниципального имущества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За 30 дней до проведения продажи муниципального имущества (часть 2 статьи 15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10 дней со дня принятия решения (часть 2 статьи 15 Федерального закона от 21.12.2001 №178-ФЗ «О приватизации государственного и муниципального имущества)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681A6C" w:rsidRPr="00A45BB3" w:rsidRDefault="00273936" w:rsidP="002739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681A6C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681A6C" w:rsidRPr="004A41BD" w:rsidRDefault="004A41BD" w:rsidP="004A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B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сделок приватизации муниципального имущества, определенная частью 11 статьи 15 Федерального закона от 21.12.2001 №178-ФЗ «О приватизации государственного и муниципального имущества)</w:t>
            </w:r>
            <w:proofErr w:type="gramEnd"/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совершения сделок</w:t>
            </w:r>
            <w:r w:rsidR="008033E8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(часть 10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статьи 15 Федерального закона от 21.12.2001 №178-ФЗ «О приватизации государственного и муниципального имущества)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681A6C" w:rsidRPr="00A45BB3" w:rsidRDefault="00273936" w:rsidP="002739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8033E8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8033E8" w:rsidRPr="004A41BD" w:rsidRDefault="004A41BD" w:rsidP="004A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(часть 4 статьи 18 Федерального закона от 24.07.2007 №209-ФЗ «О развитии малого и среднего предпринимательства в Российской Федерации)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срока, установленного муниципальным нормативным правовым актом (часть 4.1 статьи 18 Федерального закона от 24.07.2007 №209-ФЗ «О развитии малого и среднего предпринимательства в Российской Федерации)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8033E8" w:rsidRPr="00A45BB3" w:rsidRDefault="00273936" w:rsidP="002739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8033E8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8033E8" w:rsidRPr="004A41BD" w:rsidRDefault="004A41BD" w:rsidP="004A4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 (за исключением имущественных прав некоммерческих организаций) (часть 7 статьи 31.1 Федерального закона от 12.01.1996 №7-ФЗ «О некоммерческих организациях)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срока, установленного муниципальным нормативным правовым (часть 8 статьи 31.1 Федерального закона от 12.01.1996 №7-ФЗ «О некоммерческих организациях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ктом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273936" w:rsidRDefault="00273936" w:rsidP="0027393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  <w:p w:rsidR="008033E8" w:rsidRPr="00A45BB3" w:rsidRDefault="00273936" w:rsidP="002739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</w:tbl>
    <w:p w:rsidR="002E1FAD" w:rsidRPr="00A45BB3" w:rsidRDefault="002E1FAD" w:rsidP="00A45BB3">
      <w:pPr>
        <w:tabs>
          <w:tab w:val="right" w:pos="935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1FAD" w:rsidRPr="00A45BB3" w:rsidRDefault="002E1FAD" w:rsidP="002E1FAD">
      <w:pPr>
        <w:rPr>
          <w:rFonts w:ascii="Times New Roman" w:hAnsi="Times New Roman" w:cs="Times New Roman"/>
          <w:sz w:val="24"/>
          <w:szCs w:val="24"/>
        </w:rPr>
      </w:pPr>
    </w:p>
    <w:p w:rsidR="00A528EE" w:rsidRPr="00A45BB3" w:rsidRDefault="00A528EE">
      <w:pPr>
        <w:rPr>
          <w:rFonts w:ascii="Times New Roman" w:hAnsi="Times New Roman" w:cs="Times New Roman"/>
          <w:sz w:val="24"/>
          <w:szCs w:val="24"/>
        </w:rPr>
      </w:pPr>
    </w:p>
    <w:sectPr w:rsidR="00A528EE" w:rsidRPr="00A45BB3" w:rsidSect="008D52E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61EBF"/>
    <w:multiLevelType w:val="hybridMultilevel"/>
    <w:tmpl w:val="C09CA352"/>
    <w:lvl w:ilvl="0" w:tplc="9034AC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FAD"/>
    <w:rsid w:val="000678F2"/>
    <w:rsid w:val="00092BB9"/>
    <w:rsid w:val="0012059C"/>
    <w:rsid w:val="001C61AF"/>
    <w:rsid w:val="00273936"/>
    <w:rsid w:val="002937DD"/>
    <w:rsid w:val="002E1FAD"/>
    <w:rsid w:val="002E6486"/>
    <w:rsid w:val="00336066"/>
    <w:rsid w:val="003A772E"/>
    <w:rsid w:val="004A41BD"/>
    <w:rsid w:val="00530534"/>
    <w:rsid w:val="005618D4"/>
    <w:rsid w:val="005E3BB0"/>
    <w:rsid w:val="00607EED"/>
    <w:rsid w:val="00680DAB"/>
    <w:rsid w:val="00681A6C"/>
    <w:rsid w:val="006F0F3D"/>
    <w:rsid w:val="0070764D"/>
    <w:rsid w:val="008033E8"/>
    <w:rsid w:val="00817ED2"/>
    <w:rsid w:val="008D52ED"/>
    <w:rsid w:val="00927226"/>
    <w:rsid w:val="009977D4"/>
    <w:rsid w:val="009A00F6"/>
    <w:rsid w:val="00A32404"/>
    <w:rsid w:val="00A45BB3"/>
    <w:rsid w:val="00A528EE"/>
    <w:rsid w:val="00A9540A"/>
    <w:rsid w:val="00A97649"/>
    <w:rsid w:val="00B46AEA"/>
    <w:rsid w:val="00BB1899"/>
    <w:rsid w:val="00D57D43"/>
    <w:rsid w:val="00DD22C6"/>
    <w:rsid w:val="00DE3E4F"/>
    <w:rsid w:val="00E43630"/>
    <w:rsid w:val="00EF1127"/>
    <w:rsid w:val="00F52C40"/>
    <w:rsid w:val="00F65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70764D"/>
    <w:pPr>
      <w:spacing w:after="0" w:line="240" w:lineRule="auto"/>
      <w:ind w:right="-105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70764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707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076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07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gna-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592F3-9996-48AD-9CF7-07BC16E5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2017-06-21T09:27:00Z</cp:lastPrinted>
  <dcterms:created xsi:type="dcterms:W3CDTF">2017-06-09T08:46:00Z</dcterms:created>
  <dcterms:modified xsi:type="dcterms:W3CDTF">2017-07-20T10:38:00Z</dcterms:modified>
</cp:coreProperties>
</file>