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98" w:rsidRDefault="00370498" w:rsidP="00370498">
      <w:pPr>
        <w:spacing w:line="228" w:lineRule="auto"/>
        <w:jc w:val="center"/>
      </w:pPr>
      <w:r>
        <w:rPr>
          <w:noProof/>
        </w:rPr>
        <w:drawing>
          <wp:inline distT="0" distB="0" distL="0" distR="0">
            <wp:extent cx="6191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98" w:rsidRPr="00370498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 xml:space="preserve">Администрация сельского поселения «Поселок Дугна» </w:t>
      </w:r>
    </w:p>
    <w:p w:rsidR="00370498" w:rsidRPr="00370498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70498"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 w:rsidRPr="00370498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370498" w:rsidRPr="00370498" w:rsidRDefault="00370498" w:rsidP="00370498">
      <w:pPr>
        <w:spacing w:after="0" w:line="22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0498" w:rsidRPr="00370498" w:rsidRDefault="00F84B3A" w:rsidP="003704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70498" w:rsidRPr="00370498" w:rsidRDefault="00370498" w:rsidP="00370498">
      <w:pPr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        от  </w:t>
      </w:r>
      <w:r w:rsidR="00E5779F">
        <w:rPr>
          <w:rFonts w:ascii="Times New Roman" w:hAnsi="Times New Roman" w:cs="Times New Roman"/>
          <w:sz w:val="26"/>
          <w:szCs w:val="26"/>
          <w:u w:val="single"/>
        </w:rPr>
        <w:t>21 декабря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2012</w:t>
      </w:r>
      <w:r w:rsidRPr="00370498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37049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№ </w:t>
      </w:r>
      <w:r w:rsidR="00E5779F">
        <w:rPr>
          <w:rFonts w:ascii="Times New Roman" w:hAnsi="Times New Roman" w:cs="Times New Roman"/>
          <w:sz w:val="26"/>
          <w:szCs w:val="26"/>
        </w:rPr>
        <w:t>79</w:t>
      </w:r>
    </w:p>
    <w:p w:rsidR="00370498" w:rsidRPr="00370498" w:rsidRDefault="00370498" w:rsidP="003704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>п. Дугна</w:t>
      </w:r>
    </w:p>
    <w:p w:rsidR="00370498" w:rsidRPr="00370498" w:rsidRDefault="00370498" w:rsidP="00370498">
      <w:pPr>
        <w:pStyle w:val="BodyText2"/>
        <w:tabs>
          <w:tab w:val="left" w:pos="1418"/>
          <w:tab w:val="left" w:pos="4536"/>
          <w:tab w:val="left" w:pos="5245"/>
          <w:tab w:val="left" w:pos="5387"/>
          <w:tab w:val="left" w:pos="5529"/>
        </w:tabs>
        <w:ind w:right="4818" w:firstLine="0"/>
        <w:rPr>
          <w:b/>
          <w:szCs w:val="26"/>
        </w:rPr>
      </w:pPr>
    </w:p>
    <w:p w:rsidR="00370498" w:rsidRPr="00370498" w:rsidRDefault="00370498" w:rsidP="00370498">
      <w:pPr>
        <w:pStyle w:val="BodyText2"/>
        <w:tabs>
          <w:tab w:val="left" w:pos="1418"/>
          <w:tab w:val="left" w:pos="3544"/>
          <w:tab w:val="left" w:pos="4536"/>
          <w:tab w:val="left" w:pos="4962"/>
          <w:tab w:val="left" w:pos="5245"/>
          <w:tab w:val="left" w:pos="5387"/>
          <w:tab w:val="left" w:pos="5529"/>
        </w:tabs>
        <w:spacing w:line="228" w:lineRule="auto"/>
        <w:ind w:right="4818" w:firstLine="0"/>
        <w:rPr>
          <w:b/>
          <w:szCs w:val="26"/>
        </w:rPr>
      </w:pPr>
      <w:r w:rsidRPr="00370498">
        <w:rPr>
          <w:b/>
          <w:szCs w:val="26"/>
        </w:rPr>
        <w:t>Об утверждении Положения о защите персональных данных работников администрации сельского поселения «Поселок Дугна».</w:t>
      </w:r>
    </w:p>
    <w:p w:rsidR="00370498" w:rsidRPr="00370498" w:rsidRDefault="00370498" w:rsidP="00370498">
      <w:pPr>
        <w:pStyle w:val="a5"/>
        <w:tabs>
          <w:tab w:val="left" w:pos="284"/>
        </w:tabs>
        <w:spacing w:line="228" w:lineRule="auto"/>
        <w:ind w:firstLine="851"/>
        <w:jc w:val="both"/>
        <w:rPr>
          <w:szCs w:val="26"/>
        </w:rPr>
      </w:pPr>
    </w:p>
    <w:p w:rsidR="00CD5A00" w:rsidRPr="00370498" w:rsidRDefault="00CD5A00" w:rsidP="00CD5A00">
      <w:pPr>
        <w:tabs>
          <w:tab w:val="right" w:pos="9796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CD5A00" w:rsidRPr="00370498" w:rsidRDefault="00CD5A00" w:rsidP="00CD5A00">
      <w:pPr>
        <w:tabs>
          <w:tab w:val="right" w:pos="9796"/>
        </w:tabs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Во исполнение Федерального закона № 152-ФЗ от 27 июля 2006 года «О персональных данных» и определения порядка регулирования отношений, связанных с обработкой персональных данных  работников </w:t>
      </w:r>
      <w:r w:rsidR="00370498">
        <w:rPr>
          <w:rFonts w:ascii="Times New Roman" w:hAnsi="Times New Roman" w:cs="Times New Roman"/>
          <w:sz w:val="26"/>
          <w:szCs w:val="26"/>
        </w:rPr>
        <w:t xml:space="preserve">сельского поселения «Поселок Дугна» администрация сельского поселения «Поселок Дугна» </w:t>
      </w:r>
      <w:r w:rsidR="00370498" w:rsidRPr="0037049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CD5A00" w:rsidRPr="00370498" w:rsidRDefault="00CD5A00" w:rsidP="00CD5A00">
      <w:pPr>
        <w:tabs>
          <w:tab w:val="right" w:pos="9796"/>
        </w:tabs>
        <w:ind w:firstLine="720"/>
        <w:jc w:val="both"/>
        <w:rPr>
          <w:rFonts w:ascii="Times New Roman" w:hAnsi="Times New Roman" w:cs="Times New Roman"/>
          <w:bCs/>
          <w:spacing w:val="50"/>
          <w:sz w:val="26"/>
          <w:szCs w:val="26"/>
        </w:rPr>
      </w:pPr>
    </w:p>
    <w:p w:rsidR="00CD5A00" w:rsidRPr="00370498" w:rsidRDefault="00CD5A00" w:rsidP="00370498">
      <w:pPr>
        <w:pStyle w:val="a9"/>
        <w:numPr>
          <w:ilvl w:val="0"/>
          <w:numId w:val="1"/>
        </w:numPr>
        <w:tabs>
          <w:tab w:val="right" w:pos="97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Утвердить Положение о защите персональных данных работников </w:t>
      </w:r>
      <w:r w:rsidR="00370498" w:rsidRPr="00370498">
        <w:rPr>
          <w:rFonts w:ascii="Times New Roman" w:hAnsi="Times New Roman" w:cs="Times New Roman"/>
          <w:sz w:val="26"/>
          <w:szCs w:val="26"/>
        </w:rPr>
        <w:t xml:space="preserve">администрация сельского поселения «Поселок Дугна» </w:t>
      </w:r>
      <w:r w:rsidRPr="00370498">
        <w:rPr>
          <w:rFonts w:ascii="Times New Roman" w:hAnsi="Times New Roman" w:cs="Times New Roman"/>
          <w:sz w:val="26"/>
          <w:szCs w:val="26"/>
        </w:rPr>
        <w:t xml:space="preserve">согласно приложению. </w:t>
      </w:r>
      <w:bookmarkStart w:id="0" w:name="sub_21"/>
    </w:p>
    <w:p w:rsidR="00F84B3A" w:rsidRDefault="00370498" w:rsidP="00F84B3A">
      <w:pPr>
        <w:pStyle w:val="a9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7049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7049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70498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</w:t>
      </w:r>
      <w:r w:rsidR="002A070D">
        <w:rPr>
          <w:rFonts w:ascii="Times New Roman" w:hAnsi="Times New Roman" w:cs="Times New Roman"/>
          <w:sz w:val="26"/>
          <w:szCs w:val="26"/>
        </w:rPr>
        <w:t xml:space="preserve"> </w:t>
      </w:r>
      <w:r w:rsidRPr="00370498">
        <w:rPr>
          <w:rFonts w:ascii="Times New Roman" w:hAnsi="Times New Roman" w:cs="Times New Roman"/>
          <w:sz w:val="26"/>
          <w:szCs w:val="26"/>
        </w:rPr>
        <w:t>собой.</w:t>
      </w:r>
    </w:p>
    <w:p w:rsidR="00370498" w:rsidRPr="00F84B3A" w:rsidRDefault="00F84B3A" w:rsidP="00F84B3A">
      <w:pPr>
        <w:pStyle w:val="a9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370498" w:rsidRPr="00F84B3A">
        <w:rPr>
          <w:rFonts w:ascii="Times New Roman" w:hAnsi="Times New Roman" w:cs="Times New Roman"/>
          <w:sz w:val="26"/>
          <w:szCs w:val="26"/>
        </w:rPr>
        <w:t xml:space="preserve"> Постановление вступает в силу с момента его подписания. </w:t>
      </w:r>
    </w:p>
    <w:bookmarkEnd w:id="0"/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A070D" w:rsidRDefault="00F84B3A" w:rsidP="002A0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CD5A00" w:rsidRPr="0037049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2A070D" w:rsidRDefault="00CD5A00" w:rsidP="002A0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сельского поселения</w:t>
      </w:r>
    </w:p>
    <w:p w:rsidR="00CD5A00" w:rsidRPr="00370498" w:rsidRDefault="002A070D" w:rsidP="002A0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«Поселок Дугна»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Л.И.Бохан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  <w:r w:rsidRPr="00370498">
        <w:rPr>
          <w:sz w:val="26"/>
          <w:szCs w:val="26"/>
        </w:rPr>
        <w:t>УТВЕРЖДЕНО</w:t>
      </w:r>
    </w:p>
    <w:p w:rsidR="00CD5A00" w:rsidRPr="00370498" w:rsidRDefault="002A070D" w:rsidP="00CD5A00">
      <w:pPr>
        <w:pStyle w:val="a3"/>
        <w:spacing w:before="0" w:beforeAutospacing="0" w:after="0" w:afterAutospacing="0"/>
        <w:ind w:left="4956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  <w:r w:rsidR="00CD5A00" w:rsidRPr="00370498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«Поселок Дугна</w:t>
      </w:r>
      <w:r w:rsidR="00CD5A00" w:rsidRPr="00370498">
        <w:rPr>
          <w:sz w:val="26"/>
          <w:szCs w:val="26"/>
        </w:rPr>
        <w:t>»</w:t>
      </w:r>
    </w:p>
    <w:p w:rsidR="00CD5A00" w:rsidRPr="00370498" w:rsidRDefault="00E5779F" w:rsidP="00CD5A00">
      <w:pPr>
        <w:pStyle w:val="a3"/>
        <w:spacing w:before="0" w:beforeAutospacing="0" w:after="0" w:afterAutospacing="0"/>
        <w:ind w:left="4956"/>
        <w:jc w:val="right"/>
        <w:rPr>
          <w:sz w:val="26"/>
          <w:szCs w:val="26"/>
        </w:rPr>
      </w:pPr>
      <w:r>
        <w:rPr>
          <w:sz w:val="26"/>
          <w:szCs w:val="26"/>
        </w:rPr>
        <w:t>от 21.12</w:t>
      </w:r>
      <w:r w:rsidR="002A070D">
        <w:rPr>
          <w:sz w:val="26"/>
          <w:szCs w:val="26"/>
        </w:rPr>
        <w:t>.2012       №</w:t>
      </w:r>
      <w:r>
        <w:rPr>
          <w:sz w:val="26"/>
          <w:szCs w:val="26"/>
        </w:rPr>
        <w:t>79</w:t>
      </w:r>
      <w:r w:rsidR="002A070D">
        <w:rPr>
          <w:sz w:val="26"/>
          <w:szCs w:val="26"/>
        </w:rPr>
        <w:t xml:space="preserve"> </w:t>
      </w:r>
    </w:p>
    <w:p w:rsidR="00CD5A00" w:rsidRPr="00370498" w:rsidRDefault="00CD5A00" w:rsidP="00CD5A00">
      <w:pPr>
        <w:pStyle w:val="a3"/>
        <w:spacing w:before="0" w:beforeAutospacing="0" w:after="0" w:afterAutospacing="0"/>
        <w:ind w:left="5664"/>
        <w:rPr>
          <w:sz w:val="26"/>
          <w:szCs w:val="26"/>
        </w:rPr>
      </w:pPr>
    </w:p>
    <w:p w:rsidR="00CD5A00" w:rsidRPr="00370498" w:rsidRDefault="00CD5A00" w:rsidP="00CD5A00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sz w:val="26"/>
          <w:szCs w:val="26"/>
        </w:rPr>
        <w:t>ПОЛОЖЕНИЕ</w:t>
      </w:r>
    </w:p>
    <w:p w:rsidR="00CD5A00" w:rsidRPr="00370498" w:rsidRDefault="00CD5A00" w:rsidP="00CD5A00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sz w:val="26"/>
          <w:szCs w:val="26"/>
        </w:rPr>
        <w:t>О ЗАЩИТЕ ПЕРСОНАЛЬНЫХ ДАННЫХ РАБОТНИКОВ</w:t>
      </w:r>
    </w:p>
    <w:p w:rsidR="00CD5A00" w:rsidRPr="00370498" w:rsidRDefault="002A070D" w:rsidP="00CD5A00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CD5A00" w:rsidRPr="00370498">
        <w:rPr>
          <w:b/>
          <w:sz w:val="26"/>
          <w:szCs w:val="26"/>
        </w:rPr>
        <w:t>СЕЛЬСКОГО ПОСЕЛЕНИЯ</w:t>
      </w:r>
      <w:r>
        <w:rPr>
          <w:b/>
          <w:sz w:val="26"/>
          <w:szCs w:val="26"/>
        </w:rPr>
        <w:t xml:space="preserve"> «ПОСЕЛОК ДУГНА</w:t>
      </w:r>
      <w:r w:rsidR="00CD5A00" w:rsidRPr="00370498">
        <w:rPr>
          <w:b/>
          <w:sz w:val="26"/>
          <w:szCs w:val="26"/>
        </w:rPr>
        <w:t>»</w:t>
      </w:r>
    </w:p>
    <w:p w:rsidR="00CD5A00" w:rsidRPr="00370498" w:rsidRDefault="00CD5A00" w:rsidP="00CD5A00">
      <w:pPr>
        <w:pStyle w:val="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1. ОБЩИЕ ПОЛОЖЕНИЯ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  1.1. Настоящее положение принято в целях сохранения личной тайны и защиты пер</w:t>
      </w:r>
      <w:r w:rsidR="002A070D">
        <w:rPr>
          <w:sz w:val="26"/>
          <w:szCs w:val="26"/>
        </w:rPr>
        <w:t>сональных данных работни</w:t>
      </w:r>
      <w:r w:rsidR="00E5779F">
        <w:rPr>
          <w:sz w:val="26"/>
          <w:szCs w:val="26"/>
        </w:rPr>
        <w:t>ков Администрации</w:t>
      </w:r>
      <w:r w:rsidRPr="00370498">
        <w:rPr>
          <w:sz w:val="26"/>
          <w:szCs w:val="26"/>
        </w:rPr>
        <w:t xml:space="preserve"> сельского поселения</w:t>
      </w:r>
      <w:r w:rsidR="002A070D">
        <w:rPr>
          <w:sz w:val="26"/>
          <w:szCs w:val="26"/>
        </w:rPr>
        <w:t xml:space="preserve"> «Поселок Дугна</w:t>
      </w:r>
      <w:r w:rsidRPr="00370498">
        <w:rPr>
          <w:sz w:val="26"/>
          <w:szCs w:val="26"/>
        </w:rPr>
        <w:t>».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  1.2. Положение определяет права и обязанности руководителей и работников, порядок использования указанных данных в служебных целях, а также порядок взаимодействия по поводу сбора, документирования, хранения и уничтожения персональных данных работников.</w:t>
      </w:r>
    </w:p>
    <w:p w:rsidR="00CD5A00" w:rsidRPr="00370498" w:rsidRDefault="00CD5A00" w:rsidP="00CD5A0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1.3. Настоящее Положение разработано на основе и во исполнение части 1 статьи 23, статьи 24 Конституции Российской Федерации, 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  положений главы 14 Трудового кодекса Российской Федерации «Защита персональных данных работников».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  1.4. В настоящем Положении используются следующие понятия и термины:</w:t>
      </w:r>
    </w:p>
    <w:p w:rsidR="00CD5A00" w:rsidRPr="00370498" w:rsidRDefault="00CD5A00" w:rsidP="00CD5A0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работник - физическое лицо, вступившее в трудовые отношения с работодателем;</w:t>
      </w:r>
    </w:p>
    <w:p w:rsidR="00CD5A00" w:rsidRPr="00370498" w:rsidRDefault="002A070D" w:rsidP="00CD5A0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работодатель – Глава Администрации</w:t>
      </w:r>
      <w:r w:rsidR="00CD5A00" w:rsidRPr="00370498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«Поселок Дугна</w:t>
      </w:r>
      <w:r w:rsidR="00CD5A00" w:rsidRPr="00370498">
        <w:rPr>
          <w:sz w:val="26"/>
          <w:szCs w:val="26"/>
        </w:rPr>
        <w:t>»;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 </w:t>
      </w:r>
      <w:r w:rsidRPr="00370498">
        <w:rPr>
          <w:sz w:val="26"/>
          <w:szCs w:val="26"/>
        </w:rPr>
        <w:tab/>
        <w:t>персональные данные - информация, необходимая работодателю в связи с трудовыми отношениями и касающаяся конкретного работника.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</w:t>
      </w:r>
      <w:r w:rsidRPr="00370498">
        <w:rPr>
          <w:sz w:val="26"/>
          <w:szCs w:val="26"/>
        </w:rPr>
        <w:tab/>
        <w:t>служебные сведения (служебная тайна) - информация (сведения), доступ к которым ограничен органами государственной власти в соответствии с Гражданским кодексом Российской Федерации и федеральными законами.</w:t>
      </w:r>
    </w:p>
    <w:p w:rsidR="00CD5A00" w:rsidRPr="00370498" w:rsidRDefault="00CD5A00" w:rsidP="00CD5A00">
      <w:p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ab/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2. ПОНЯТИЕ И СОСТАВ ПЕРСОНАЛЬНЫХ ДАННЫХ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2.1. Понятие персональных данных работников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Персональные данные работника - информация, необходимая работодателю в связи с трудовыми отношениями и касающиеся конкретного работника. 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 </w:t>
      </w:r>
      <w:r w:rsidRPr="00370498">
        <w:rPr>
          <w:sz w:val="26"/>
          <w:szCs w:val="26"/>
        </w:rPr>
        <w:t>2.2. Персональные данные работника составляют: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а) сведения о фактах, событиях и обстоятельствах частной жизни работника, позволяющие идентифицировать его, за исключением сведений, подлежащих </w:t>
      </w:r>
      <w:r w:rsidRPr="00370498">
        <w:rPr>
          <w:sz w:val="26"/>
          <w:szCs w:val="26"/>
        </w:rPr>
        <w:lastRenderedPageBreak/>
        <w:t>распространению в средствах массовой информации в установленных федеральными законами случаях.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служебные сведения, а также иные сведения, связанные с профессиональной деятельностью работника, в том числе сведения о поощрениях и о дисциплинарных взысканиях;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2.3. Документами, содержащие персональные данные являются: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паспорт или иной документ, удостоверяющий личность;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трудовая книжка;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в) страховое свидетельство государственного пенсионного страхования;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г) свидетельство о постановке на учёт в налоговый орган и присвоения ИНН;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документы воинского учёта;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е) документы об образовании, о квалификации или наличии специальных знаний или специальной подготовки;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ж) карточка Т-2;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з</w:t>
      </w:r>
      <w:proofErr w:type="spellEnd"/>
      <w:r w:rsidRPr="00370498">
        <w:rPr>
          <w:sz w:val="26"/>
          <w:szCs w:val="26"/>
        </w:rPr>
        <w:t>) автобиография;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и) личный листок по учёту кадров;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к) медицинское заключение о состоянии здоровья;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л) документы, содержащие сведения о заработной плате, доплатах и надбавках;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м) приказы о приеме лица на работу, об увольнении, а также о переводе лица на другую должность;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н</w:t>
      </w:r>
      <w:proofErr w:type="spellEnd"/>
      <w:r w:rsidRPr="00370498">
        <w:rPr>
          <w:sz w:val="26"/>
          <w:szCs w:val="26"/>
        </w:rPr>
        <w:t>) другие документы, содержащие сведения, предназначенные для использования в служебных целях.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3. СОЗДАНИЕ, ОБРАБОТКА И ХРАНЕНИЕ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ПЕРСОНАЛЬНЫХ ДАННЫХ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3.1. Создание персональных данных работника.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Документы, содержащие персональные данные работника, создаются путём: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копирования оригиналов (документ об образовании, свидетельство ИНН, пенсионное свидетельство);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б) внесения сведений в учётные формы (на бумажных и электронных носителях);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в) получения оригиналов необходимых документов (трудовая книжка, личный листок по учёту кадров, автобиография, медицинское заключение).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3.2. Обработка персональных данных работника - получение, хранение, комбинирование, передача или любое другое использование персональных данных работника.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       3.2.1. При обработке персональных данных работника в целях их защиты и обеспечения прав и свобод человека и гражданина, а также при определении объема и содержания обрабатываемых </w:t>
      </w:r>
      <w:proofErr w:type="gramStart"/>
      <w:r w:rsidRPr="00370498">
        <w:rPr>
          <w:sz w:val="26"/>
          <w:szCs w:val="26"/>
        </w:rPr>
        <w:t>персональных</w:t>
      </w:r>
      <w:proofErr w:type="gramEnd"/>
      <w:r w:rsidRPr="00370498">
        <w:rPr>
          <w:sz w:val="26"/>
          <w:szCs w:val="26"/>
        </w:rPr>
        <w:t xml:space="preserve"> данных должны строго учитываться положения Конституции Российской Федерации, Трудового Кодекса Российской Федерации и иных федеральных законов.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3.2.2. Обработка персональных данных работника осуществляется исключительно в целях: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обеспечения соблюдения законов и иных нормативных правовых актов;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содействия работникам в трудоустройстве;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в) обеспечения личной безопасности работников;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г) контроля количества и качества выполняемой работы;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lastRenderedPageBreak/>
        <w:t>д</w:t>
      </w:r>
      <w:proofErr w:type="spellEnd"/>
      <w:r w:rsidRPr="00370498">
        <w:rPr>
          <w:sz w:val="26"/>
          <w:szCs w:val="26"/>
        </w:rPr>
        <w:t>) обеспечения сохранности имущества работника и работодателя.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3.2.3. Все персональные данные работника следует получать у него самого, за исключением случаев, если их получение возможно только у третьей сторон.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3.2.4. Получение персональных данных работника у третьих лиц, возможно только при уведомлении работника об этом заранее и с его письменного согласия.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 уведомлении работника о получении его персональных данных у третьих лиц должна содержаться следующая информация: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о целях получения персональных данных;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о предполагаемых источниках и способах получения персональных данных;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в) о характере подлежащих получению персональных данных;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г) о последствиях отказа работника дать письменное согласие на их получение.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3.2.5. Работодатель не имеет права получать и обрабатывать персональные данные работника о его политических, религиозных и иных убеждениях и частной жизни, а равно как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 законом.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В случаях, непосредственно связанных с вопросами трудовых отношений, в соответствии со статьей 24 Конституции Российской Федерации работодатель вправе получать и обрабатывать данные о частной жизни работника только с его письменного согласия.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3.2.6.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3.2.7. Работники и их представители должны быть ознакомлены под расписку с документами работодателя, устанавливающими порядок обработки персональных данных работников, а также об их правах и обязанностях в этой области.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3.3. Сведения, содержащие персональные данные работника, включаются в его личное дело, карточку формы Т-2, а также содержатся на электронных носителях информации, доступ к которым разрешён лицам, непосредственно использующих персональные данные работника в служебных целях. Перечень должностных лиц определён в пункте 4.1 настоящего положения.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3.4. Хранение персональных данных в бухгалтерии: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персональные данные, содержащиеся на бумажных носителях, хранятся в запираемом шкафу, установленном на рабочем месте заместителя Главы по финансовым вопросам.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б) персональные данные, содержащиеся на электронных носителях информации, хранятся в ПК заместителя Главы по финансовым вопросам, специалистов бухгалтерии.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3.4.1. Персональные данные, включённые в состав  личных дел, хранятся в запираемом шкафу, установленном на рабочем месте специалиста по кадрам. Персональные данные, содержащиеся на электронных носителях информации, хранятся в ПК специалиста по кадрам.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3.4.2. Трудовая книжка, документы воинского учёта, карточка формы Т-2 хранятся в запертом металлическом сейфе.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3.4.3. Доступ к ПК строго ограничен кругом лиц, определённых в пункте 4.1 настоящего Положения. Персональные данные, содержащиеся на бумажных носителях, сдаются в архив после истечения установленного срока хранения.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4. ДОСТУП К ПЕРСОНАЛЬНЫМ ДАННЫМ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 </w:t>
      </w:r>
      <w:r w:rsidRPr="00370498">
        <w:rPr>
          <w:sz w:val="26"/>
          <w:szCs w:val="26"/>
        </w:rPr>
        <w:t>4.1. Внутренний доступ (работники администрации).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Доступ к персональным данным работников имеют следующие должностные лица, непосредственно использующие их в служебных целях:</w:t>
      </w:r>
    </w:p>
    <w:p w:rsidR="00CD5A00" w:rsidRPr="00370498" w:rsidRDefault="002A070D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     а) руководитель – Г</w:t>
      </w:r>
      <w:r w:rsidR="00E5779F">
        <w:rPr>
          <w:sz w:val="26"/>
          <w:szCs w:val="26"/>
        </w:rPr>
        <w:t>лава Администрации</w:t>
      </w:r>
      <w:r w:rsidR="00CD5A00" w:rsidRPr="00370498">
        <w:rPr>
          <w:sz w:val="26"/>
          <w:szCs w:val="26"/>
        </w:rPr>
        <w:t xml:space="preserve">  сельского поселения</w:t>
      </w:r>
      <w:r>
        <w:rPr>
          <w:sz w:val="26"/>
          <w:szCs w:val="26"/>
        </w:rPr>
        <w:t xml:space="preserve"> «Поселок Дугна</w:t>
      </w:r>
      <w:r w:rsidR="00CD5A00" w:rsidRPr="00370498">
        <w:rPr>
          <w:sz w:val="26"/>
          <w:szCs w:val="26"/>
        </w:rPr>
        <w:t>»;</w:t>
      </w:r>
    </w:p>
    <w:p w:rsidR="00CD5A00" w:rsidRPr="00370498" w:rsidRDefault="002A070D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б</w:t>
      </w:r>
      <w:r w:rsidR="00CD5A00" w:rsidRPr="00370498">
        <w:rPr>
          <w:sz w:val="26"/>
          <w:szCs w:val="26"/>
        </w:rPr>
        <w:t>) специалист по кадрам, инспектор ВУС.</w:t>
      </w:r>
    </w:p>
    <w:p w:rsidR="00CD5A00" w:rsidRPr="00370498" w:rsidRDefault="00F84B3A" w:rsidP="00F84B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D5A00" w:rsidRPr="00370498">
        <w:rPr>
          <w:rFonts w:ascii="Times New Roman" w:hAnsi="Times New Roman" w:cs="Times New Roman"/>
          <w:sz w:val="26"/>
          <w:szCs w:val="26"/>
        </w:rPr>
        <w:t xml:space="preserve">4.1.1. </w:t>
      </w:r>
      <w:proofErr w:type="gramStart"/>
      <w:r w:rsidR="00CD5A00" w:rsidRPr="00370498">
        <w:rPr>
          <w:rFonts w:ascii="Times New Roman" w:hAnsi="Times New Roman" w:cs="Times New Roman"/>
          <w:sz w:val="26"/>
          <w:szCs w:val="26"/>
        </w:rPr>
        <w:t>Должностные лица, установленные в пункте 4.1 обязаны</w:t>
      </w:r>
      <w:proofErr w:type="gramEnd"/>
      <w:r w:rsidR="00CD5A00" w:rsidRPr="00370498">
        <w:rPr>
          <w:rFonts w:ascii="Times New Roman" w:hAnsi="Times New Roman" w:cs="Times New Roman"/>
          <w:sz w:val="26"/>
          <w:szCs w:val="26"/>
        </w:rPr>
        <w:t xml:space="preserve"> подписать обязательство о неразглашении п</w:t>
      </w:r>
      <w:r w:rsidR="002A070D">
        <w:rPr>
          <w:rFonts w:ascii="Times New Roman" w:hAnsi="Times New Roman" w:cs="Times New Roman"/>
          <w:sz w:val="26"/>
          <w:szCs w:val="26"/>
        </w:rPr>
        <w:t>ерсональных данных работник</w:t>
      </w:r>
      <w:r w:rsidR="00E5779F">
        <w:rPr>
          <w:rFonts w:ascii="Times New Roman" w:hAnsi="Times New Roman" w:cs="Times New Roman"/>
          <w:sz w:val="26"/>
          <w:szCs w:val="26"/>
        </w:rPr>
        <w:t>ов  Администрации</w:t>
      </w:r>
      <w:r w:rsidR="002A070D">
        <w:rPr>
          <w:rFonts w:ascii="Times New Roman" w:hAnsi="Times New Roman" w:cs="Times New Roman"/>
          <w:sz w:val="26"/>
          <w:szCs w:val="26"/>
        </w:rPr>
        <w:t xml:space="preserve"> </w:t>
      </w:r>
      <w:r w:rsidR="00CD5A00" w:rsidRPr="00370498">
        <w:rPr>
          <w:rFonts w:ascii="Times New Roman" w:hAnsi="Times New Roman" w:cs="Times New Roman"/>
          <w:sz w:val="26"/>
          <w:szCs w:val="26"/>
        </w:rPr>
        <w:t xml:space="preserve">  сельского поселения</w:t>
      </w:r>
      <w:r w:rsidR="002A070D">
        <w:rPr>
          <w:rFonts w:ascii="Times New Roman" w:hAnsi="Times New Roman" w:cs="Times New Roman"/>
          <w:sz w:val="26"/>
          <w:szCs w:val="26"/>
        </w:rPr>
        <w:t xml:space="preserve"> «Поселок Дугна</w:t>
      </w:r>
      <w:r w:rsidR="00CD5A00" w:rsidRPr="00370498">
        <w:rPr>
          <w:rFonts w:ascii="Times New Roman" w:hAnsi="Times New Roman" w:cs="Times New Roman"/>
          <w:sz w:val="26"/>
          <w:szCs w:val="26"/>
        </w:rPr>
        <w:t>» (приложение к Положению).</w:t>
      </w:r>
    </w:p>
    <w:p w:rsidR="00CD5A00" w:rsidRPr="00370498" w:rsidRDefault="00CD5A00" w:rsidP="00F84B3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 4.1.2. Уполномоченные лица имеют право получать только те персональные данные работника, которые необходимы для выполнения конкретных функций в соответствии с должностной инструкцией указанных лиц. Все остальные работники имеют право на полную информацию только об их персональных данных и обработке этих данных.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 4.1.3. Получение сведений о персональных данных работников третьей стороной разрешается только при наличии заявления с указанием конкретных персональных данных и целей, для которых они будут использованы, а также письменного согласия работника, персональные данные которого затребованы.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4.1.4. Получение персональных данных работника третьей стороной без его письменного согласия возможно в случаях, когда это необходимо в целях предупреждения угрозы жизни и здоровья работника, а также в случаях, установленных законом.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4.2. Внешний доступ (другие организации и граждане).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Сообщение сведений о персональных данных работников другим организациям и гражданам разрешается при наличии письменного согласия работника и заявления подписанного руководителем организации либо гражданином, запросившим такие сведения.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4.2.1. Предоставление сведений о персональных данных работников без соответствующего их согласия возможно в следующих случаях: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в целях предупреждения угрозы жизни и здоровья работника;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        б) при поступлении официальных запросов в соответствии с положениями Федерального закона «Об оперативно-розыскных мероприятиях»;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в) при поступлении официальных запросов из налоговых органов, органов Пенсионного Фонда России, органов Федерального социального страхования, судебных органов.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4.2.2. Работник, о котором запрашиваются сведения, должен быть уведомлён о передаче его персональных данных третьим лицам, за исключением случаев, когда такое уведомление невозможно в силу форс-мажорных обстоятельств, а именно: стихийных бедствий, аварий, катастроф.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  <w:r w:rsidRPr="00370498">
        <w:rPr>
          <w:sz w:val="26"/>
          <w:szCs w:val="26"/>
        </w:rPr>
        <w:t>        4.2.3. Запрещается передача персональных данных работника в коммерческих целях без его согласия.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5. ЗАЩИТА ПЕРСОНАЛЬНЫХ ДАННЫХ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  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lastRenderedPageBreak/>
        <w:t xml:space="preserve">        </w:t>
      </w:r>
      <w:r w:rsidRPr="00370498">
        <w:rPr>
          <w:sz w:val="26"/>
          <w:szCs w:val="26"/>
        </w:rPr>
        <w:t>5.1. При передаче персональных данных работников с соблюдением условий, предусмотренных разделом 4 настоящего Положения, должностные лица работодателя, обязаны предупредить лиц об ответственности в соответствии с законодательством Российской Федерации.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5.2. В целях обеспечения защиты персональных  данных, хранящихся в личных делах, работники имеют право: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 а) получать полную информацию о своих персональных данных и обработке этих данных (в том числе автоматизированной);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б) осуществлять свободный бесплатный доступ к своим персональным данным, включая право получать копии любой записи, содержащей персональные данные работника, за исключением случаев, предусмотренных федеральным законом;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в) требовать исключения или исправления неверных или неполных персональных данных, а также данных, обработанных с нарушением федерального закона. Работник при отказе работодателя исключить или исправить персональные данные работника имеет право заявлять в письменной форме работодателю о своём несогласии, обосновав соответствующим образом такое несогласие. Персональные данные оценочного характера работник имеет право дополнить заявлением, выражающим его собственную точку зрения;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г) требовать от работодателя уведомления всех лиц, которым ранее были сообщены неверные или неполные персональные данные работника, обо всех произведённых в них изменениях или исключениях из них;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       </w:t>
      </w: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обжаловать в суд любые неправомерные действия или бездействие работодателя при обработке и защите персональных данных гражданского служащего.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5.3. Запрещается передавать информацию о состоянии здоровья работника, за исключением сведений, которые относятся к вопросу о возможности выполнения работником трудовой функции.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5.4. При передаче персональных данных работников третьим лицам, в том числе представителям работников, в порядке, установленном Трудовым кодексом Российской Федерации и настоящим Положением, и ограничивать эту информацию только теми персональными данными работников, которые необходимы для выполнения третьими лицами их функций.</w:t>
      </w:r>
    </w:p>
    <w:p w:rsidR="00CD5A00" w:rsidRPr="00370498" w:rsidRDefault="00F84B3A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D5A00" w:rsidRPr="00370498">
        <w:rPr>
          <w:sz w:val="26"/>
          <w:szCs w:val="26"/>
        </w:rPr>
        <w:t>5.5. Защита персональных данных работника от неправомерного их использования или утраты обеспечивается за счёт средств работодателя в порядке, установленном федеральным законом.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rPr>
          <w:rStyle w:val="a4"/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6. ОТВЕТСТВЕННОСТЬ ЗА РАЗГЛАШЕНИЕ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КОНФИДЕНЦИАЛЬНОЙ ИНФОРМАЦИИ, СВЯЗАННОЙ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С ПЕРСОНАЛЬНЫМИ ДАННЫМИ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  </w:t>
      </w:r>
      <w:r w:rsidRPr="00370498">
        <w:rPr>
          <w:sz w:val="26"/>
          <w:szCs w:val="26"/>
        </w:rPr>
        <w:t>6.1. Лица, виновные в нарушении норм, регулирующих получение, обработку и защиту персональных данных работника, привлекаются к дисциплинарной ответственности. К данным лицам могут быть применены следующие дисциплинарные взыскания: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замечание;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б) выговор;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>        в) предупреждение о неполном должностном соответствии;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    г) освобождение от занимаемой должности;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       </w:t>
      </w: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увольнение.      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 6.2. За каждый дисциплинарный проступок может быть применено только одно дисциплинарное взыскание.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6.3. Копия приказа о применении к работнику дисциплинарного взыскания с указанием оснований его применения вручается работнику под расписку в течение пяти дней со дня издания приказа.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6.4.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 Работодатель до истечения года со дня издания приказа о применении дисциплинарного взыскания, имеет право снять его с работника по собственной инициативе, по письменному заявлению работника или по ходатайству его непосредственного руководителя.</w:t>
      </w: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2A070D" w:rsidRPr="00370498" w:rsidRDefault="002A070D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E5779F">
      <w:pPr>
        <w:pStyle w:val="a3"/>
        <w:spacing w:before="0" w:beforeAutospacing="0" w:after="0" w:afterAutospacing="0"/>
        <w:ind w:left="4248" w:firstLine="708"/>
        <w:jc w:val="center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 xml:space="preserve">Приложение </w:t>
      </w:r>
      <w:proofErr w:type="gramStart"/>
      <w:r w:rsidRPr="00370498">
        <w:rPr>
          <w:sz w:val="26"/>
          <w:szCs w:val="26"/>
        </w:rPr>
        <w:t>к</w:t>
      </w:r>
      <w:proofErr w:type="gramEnd"/>
    </w:p>
    <w:p w:rsidR="00CD5A00" w:rsidRPr="00370498" w:rsidRDefault="002A070D" w:rsidP="002A070D">
      <w:pPr>
        <w:ind w:left="566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Положению о защите</w:t>
      </w:r>
      <w:r w:rsidR="00E5779F">
        <w:rPr>
          <w:rFonts w:ascii="Times New Roman" w:hAnsi="Times New Roman" w:cs="Times New Roman"/>
          <w:sz w:val="26"/>
          <w:szCs w:val="26"/>
        </w:rPr>
        <w:t xml:space="preserve"> </w:t>
      </w:r>
      <w:r w:rsidR="00CD5A00" w:rsidRPr="00370498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ерсональных данных работников Админ</w:t>
      </w:r>
      <w:r w:rsidR="00E5779F">
        <w:rPr>
          <w:rFonts w:ascii="Times New Roman" w:hAnsi="Times New Roman" w:cs="Times New Roman"/>
          <w:sz w:val="26"/>
          <w:szCs w:val="26"/>
        </w:rPr>
        <w:t xml:space="preserve">истрация </w:t>
      </w:r>
      <w:r w:rsidR="00CD5A00" w:rsidRPr="00370498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«Поселок Дугна</w:t>
      </w:r>
      <w:r w:rsidR="00CD5A00" w:rsidRPr="00370498">
        <w:rPr>
          <w:rFonts w:ascii="Times New Roman" w:hAnsi="Times New Roman" w:cs="Times New Roman"/>
          <w:sz w:val="26"/>
          <w:szCs w:val="26"/>
        </w:rPr>
        <w:t>»</w:t>
      </w:r>
    </w:p>
    <w:p w:rsidR="00CD5A00" w:rsidRPr="00370498" w:rsidRDefault="00CD5A00" w:rsidP="00CD5A00">
      <w:pPr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 xml:space="preserve">Обязательство о неразглашении персональных данных работников </w:t>
      </w:r>
    </w:p>
    <w:p w:rsidR="00CD5A00" w:rsidRPr="00370498" w:rsidRDefault="00E5779F" w:rsidP="00CD5A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Администрация</w:t>
      </w:r>
      <w:r w:rsidR="00CD5A00" w:rsidRPr="00370498">
        <w:rPr>
          <w:rFonts w:ascii="Times New Roman" w:hAnsi="Times New Roman" w:cs="Times New Roman"/>
          <w:b/>
          <w:sz w:val="26"/>
          <w:szCs w:val="26"/>
        </w:rPr>
        <w:t xml:space="preserve">  сельского поселения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«Поселок Дугна</w:t>
      </w:r>
      <w:r w:rsidR="00CD5A00" w:rsidRPr="00370498">
        <w:rPr>
          <w:rFonts w:ascii="Times New Roman" w:hAnsi="Times New Roman" w:cs="Times New Roman"/>
          <w:b/>
          <w:sz w:val="26"/>
          <w:szCs w:val="26"/>
        </w:rPr>
        <w:t>»</w:t>
      </w:r>
    </w:p>
    <w:p w:rsidR="00CD5A00" w:rsidRPr="00370498" w:rsidRDefault="00CD5A00" w:rsidP="00CD5A00">
      <w:pPr>
        <w:ind w:left="5664"/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br/>
        <w:t xml:space="preserve">Я, _______________________________________________________________, </w:t>
      </w:r>
      <w:r w:rsidRPr="00370498">
        <w:rPr>
          <w:rFonts w:ascii="Times New Roman" w:hAnsi="Times New Roman" w:cs="Times New Roman"/>
          <w:sz w:val="26"/>
          <w:szCs w:val="26"/>
        </w:rPr>
        <w:br/>
        <w:t xml:space="preserve">                                                               (ФИО)</w:t>
      </w:r>
      <w:r w:rsidRPr="00370498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_____________________________________________________________________________</w:t>
      </w: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(должность)</w:t>
      </w:r>
      <w:r w:rsidRPr="00370498">
        <w:rPr>
          <w:rFonts w:ascii="Times New Roman" w:hAnsi="Times New Roman" w:cs="Times New Roman"/>
          <w:sz w:val="26"/>
          <w:szCs w:val="26"/>
        </w:rPr>
        <w:br/>
        <w:t>с Положением «О защите п</w:t>
      </w:r>
      <w:r w:rsidR="00E5779F">
        <w:rPr>
          <w:rFonts w:ascii="Times New Roman" w:hAnsi="Times New Roman" w:cs="Times New Roman"/>
          <w:sz w:val="26"/>
          <w:szCs w:val="26"/>
        </w:rPr>
        <w:t>ерсональных данных работников Администрации</w:t>
      </w:r>
      <w:r w:rsidRPr="0037049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5779F">
        <w:rPr>
          <w:rFonts w:ascii="Times New Roman" w:hAnsi="Times New Roman" w:cs="Times New Roman"/>
          <w:sz w:val="26"/>
          <w:szCs w:val="26"/>
        </w:rPr>
        <w:t xml:space="preserve"> «Поселок Дугна</w:t>
      </w:r>
      <w:r w:rsidRPr="00370498">
        <w:rPr>
          <w:rFonts w:ascii="Times New Roman" w:hAnsi="Times New Roman" w:cs="Times New Roman"/>
          <w:sz w:val="26"/>
          <w:szCs w:val="26"/>
        </w:rPr>
        <w:t xml:space="preserve">» </w:t>
      </w:r>
      <w:r w:rsidRPr="00370498">
        <w:rPr>
          <w:rFonts w:ascii="Times New Roman" w:hAnsi="Times New Roman" w:cs="Times New Roman"/>
          <w:sz w:val="26"/>
          <w:szCs w:val="26"/>
          <w:u w:val="single"/>
        </w:rPr>
        <w:t>ознакомле</w:t>
      </w:r>
      <w:proofErr w:type="gramStart"/>
      <w:r w:rsidRPr="00370498">
        <w:rPr>
          <w:rFonts w:ascii="Times New Roman" w:hAnsi="Times New Roman" w:cs="Times New Roman"/>
          <w:sz w:val="26"/>
          <w:szCs w:val="26"/>
          <w:u w:val="single"/>
        </w:rPr>
        <w:t>н(</w:t>
      </w:r>
      <w:proofErr w:type="gramEnd"/>
      <w:r w:rsidRPr="00370498">
        <w:rPr>
          <w:rFonts w:ascii="Times New Roman" w:hAnsi="Times New Roman" w:cs="Times New Roman"/>
          <w:sz w:val="26"/>
          <w:szCs w:val="26"/>
          <w:u w:val="single"/>
        </w:rPr>
        <w:t>а).</w:t>
      </w:r>
      <w:r w:rsidRPr="00370498">
        <w:rPr>
          <w:rFonts w:ascii="Times New Roman" w:hAnsi="Times New Roman" w:cs="Times New Roman"/>
          <w:sz w:val="26"/>
          <w:szCs w:val="26"/>
        </w:rPr>
        <w:t xml:space="preserve"> </w:t>
      </w:r>
      <w:r w:rsidRPr="00370498">
        <w:rPr>
          <w:rFonts w:ascii="Times New Roman" w:hAnsi="Times New Roman" w:cs="Times New Roman"/>
          <w:sz w:val="26"/>
          <w:szCs w:val="26"/>
          <w:u w:val="single"/>
        </w:rPr>
        <w:t>Обязуюсь не разглашать персональные данные работников</w:t>
      </w:r>
      <w:r w:rsidRPr="00370498">
        <w:rPr>
          <w:rFonts w:ascii="Times New Roman" w:hAnsi="Times New Roman" w:cs="Times New Roman"/>
          <w:sz w:val="26"/>
          <w:szCs w:val="26"/>
        </w:rPr>
        <w:t>, ставшие мне известными в связи с исполнением своих должностных обязанностей.</w:t>
      </w:r>
      <w:r w:rsidRPr="00370498">
        <w:rPr>
          <w:rFonts w:ascii="Times New Roman" w:hAnsi="Times New Roman" w:cs="Times New Roman"/>
          <w:sz w:val="26"/>
          <w:szCs w:val="26"/>
        </w:rPr>
        <w:br/>
      </w:r>
      <w:r w:rsidRPr="00370498">
        <w:rPr>
          <w:rFonts w:ascii="Times New Roman" w:hAnsi="Times New Roman" w:cs="Times New Roman"/>
          <w:sz w:val="26"/>
          <w:szCs w:val="26"/>
        </w:rPr>
        <w:br/>
        <w:t>Об ответственности за разглашение персональных данных работников предупрежде</w:t>
      </w:r>
      <w:proofErr w:type="gramStart"/>
      <w:r w:rsidRPr="00370498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370498">
        <w:rPr>
          <w:rFonts w:ascii="Times New Roman" w:hAnsi="Times New Roman" w:cs="Times New Roman"/>
          <w:sz w:val="26"/>
          <w:szCs w:val="26"/>
        </w:rPr>
        <w:t xml:space="preserve">а). </w:t>
      </w:r>
      <w:r w:rsidRPr="00370498">
        <w:rPr>
          <w:rFonts w:ascii="Times New Roman" w:hAnsi="Times New Roman" w:cs="Times New Roman"/>
          <w:sz w:val="26"/>
          <w:szCs w:val="26"/>
        </w:rPr>
        <w:br/>
      </w: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br/>
        <w:t xml:space="preserve">_______________ </w:t>
      </w:r>
      <w:r w:rsidRPr="00370498">
        <w:rPr>
          <w:rFonts w:ascii="Times New Roman" w:hAnsi="Times New Roman" w:cs="Times New Roman"/>
          <w:sz w:val="26"/>
          <w:szCs w:val="26"/>
        </w:rPr>
        <w:tab/>
        <w:t>_____________________________________________</w:t>
      </w:r>
      <w:r w:rsidRPr="00370498">
        <w:rPr>
          <w:rFonts w:ascii="Times New Roman" w:hAnsi="Times New Roman" w:cs="Times New Roman"/>
          <w:sz w:val="26"/>
          <w:szCs w:val="26"/>
        </w:rPr>
        <w:br/>
        <w:t xml:space="preserve">       подпись                                                            расшифровка подписи</w:t>
      </w:r>
      <w:r w:rsidR="00E5779F">
        <w:rPr>
          <w:rFonts w:ascii="Times New Roman" w:hAnsi="Times New Roman" w:cs="Times New Roman"/>
          <w:sz w:val="26"/>
          <w:szCs w:val="26"/>
        </w:rPr>
        <w:br/>
      </w:r>
      <w:r w:rsidR="00E5779F">
        <w:rPr>
          <w:rFonts w:ascii="Times New Roman" w:hAnsi="Times New Roman" w:cs="Times New Roman"/>
          <w:sz w:val="26"/>
          <w:szCs w:val="26"/>
        </w:rPr>
        <w:br/>
        <w:t xml:space="preserve">«____»___________________20       </w:t>
      </w:r>
      <w:r w:rsidRPr="0037049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D5A00" w:rsidRPr="00E5779F" w:rsidRDefault="00CD5A00" w:rsidP="00E5779F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370498">
        <w:rPr>
          <w:b/>
          <w:sz w:val="26"/>
          <w:szCs w:val="26"/>
        </w:rPr>
        <w:t xml:space="preserve"> </w:t>
      </w:r>
    </w:p>
    <w:p w:rsidR="00A700E9" w:rsidRDefault="00A700E9"/>
    <w:sectPr w:rsidR="00A700E9" w:rsidSect="0082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F11E9"/>
    <w:multiLevelType w:val="hybridMultilevel"/>
    <w:tmpl w:val="519E91DE"/>
    <w:lvl w:ilvl="0" w:tplc="6B701AFA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A00"/>
    <w:rsid w:val="002A070D"/>
    <w:rsid w:val="00370498"/>
    <w:rsid w:val="0082348C"/>
    <w:rsid w:val="00A700E9"/>
    <w:rsid w:val="00CD5A00"/>
    <w:rsid w:val="00E5779F"/>
    <w:rsid w:val="00F8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</w:style>
  <w:style w:type="paragraph" w:styleId="1">
    <w:name w:val="heading 1"/>
    <w:basedOn w:val="a"/>
    <w:next w:val="a"/>
    <w:link w:val="10"/>
    <w:qFormat/>
    <w:rsid w:val="00CD5A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CD5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A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CD5A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CD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D5A00"/>
    <w:rPr>
      <w:b/>
      <w:bCs/>
    </w:rPr>
  </w:style>
  <w:style w:type="paragraph" w:styleId="a5">
    <w:name w:val="Body Text Indent"/>
    <w:basedOn w:val="a"/>
    <w:link w:val="a6"/>
    <w:semiHidden/>
    <w:unhideWhenUsed/>
    <w:rsid w:val="00370498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370498"/>
    <w:rPr>
      <w:rFonts w:ascii="Times New Roman" w:eastAsia="Times New Roman" w:hAnsi="Times New Roman" w:cs="Times New Roman"/>
      <w:sz w:val="26"/>
      <w:szCs w:val="20"/>
    </w:rPr>
  </w:style>
  <w:style w:type="paragraph" w:customStyle="1" w:styleId="BodyText2">
    <w:name w:val="Body Text 2"/>
    <w:basedOn w:val="a"/>
    <w:rsid w:val="0037049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049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0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2013-04-18T07:46:00Z</cp:lastPrinted>
  <dcterms:created xsi:type="dcterms:W3CDTF">2013-04-18T07:14:00Z</dcterms:created>
  <dcterms:modified xsi:type="dcterms:W3CDTF">2013-04-18T11:32:00Z</dcterms:modified>
</cp:coreProperties>
</file>